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82" w:rsidRDefault="00AF2B82" w:rsidP="00AF2B82"/>
    <w:p w:rsidR="00AF2B82" w:rsidRDefault="00AF2B82" w:rsidP="00AF2B82">
      <w:proofErr w:type="spellStart"/>
      <w:r>
        <w:t>Caiman</w:t>
      </w:r>
      <w:proofErr w:type="spellEnd"/>
      <w:r>
        <w:t xml:space="preserve"> fait partie de ces chiens qui vous regarde au fond de l'âme, et semble vous dire: "Ne t'inquiète pas, je suis là</w:t>
      </w:r>
      <w:r>
        <w:t>, tout va bien aller maintenant</w:t>
      </w:r>
      <w:r>
        <w:t xml:space="preserve"> !</w:t>
      </w:r>
    </w:p>
    <w:p w:rsidR="00AF2B82" w:rsidRDefault="00AF2B82" w:rsidP="00AF2B82">
      <w:r>
        <w:t xml:space="preserve"> Merci d'avoir posé les yeux sur moi, et d'avoir partagé un peu de toi avec moi...</w:t>
      </w:r>
    </w:p>
    <w:p w:rsidR="00AF2B82" w:rsidRDefault="00AF2B82" w:rsidP="00AF2B82"/>
    <w:p w:rsidR="00AF2B82" w:rsidRDefault="00AF2B82" w:rsidP="00AF2B82">
      <w:r>
        <w:t>Difficile de parler de la méditation et de ses bienfaits tant que l'on n'a pas soi-même essayé...</w:t>
      </w:r>
    </w:p>
    <w:p w:rsidR="00AF2B82" w:rsidRDefault="00AF2B82" w:rsidP="00AF2B82">
      <w:r>
        <w:t xml:space="preserve"> Avec les </w:t>
      </w:r>
      <w:proofErr w:type="spellStart"/>
      <w:r>
        <w:t>galg</w:t>
      </w:r>
      <w:r>
        <w:t>os</w:t>
      </w:r>
      <w:proofErr w:type="spellEnd"/>
      <w:r>
        <w:t>, c'est pareil….</w:t>
      </w:r>
      <w:r>
        <w:t xml:space="preserve"> </w:t>
      </w:r>
    </w:p>
    <w:p w:rsidR="00AF2B82" w:rsidRDefault="00AF2B82" w:rsidP="00AF2B82">
      <w:r>
        <w:t xml:space="preserve"> Impossible d'en parler tant que l'on n'en a pas rencontré...</w:t>
      </w:r>
    </w:p>
    <w:p w:rsidR="00AF2B82" w:rsidRDefault="00AF2B82" w:rsidP="00AF2B82">
      <w:r>
        <w:t xml:space="preserve"> Cette sérénité qui se dégage d'eux. Cette force tranquille malgré une vie souvent remplie d'épreuve et de douleur.</w:t>
      </w:r>
    </w:p>
    <w:p w:rsidR="00AF2B82" w:rsidRDefault="00AF2B82" w:rsidP="00AF2B82">
      <w:r>
        <w:t xml:space="preserve"> On le croit soumis et résigné, quand il est juste d'une grande humilité,</w:t>
      </w:r>
    </w:p>
    <w:p w:rsidR="00AF2B82" w:rsidRDefault="00AF2B82" w:rsidP="00AF2B82">
      <w:r>
        <w:t xml:space="preserve"> </w:t>
      </w:r>
      <w:proofErr w:type="gramStart"/>
      <w:r>
        <w:t>d'une</w:t>
      </w:r>
      <w:proofErr w:type="gramEnd"/>
      <w:r>
        <w:t xml:space="preserve"> infinie douceur, et d'une extrême sensibilité. </w:t>
      </w:r>
    </w:p>
    <w:p w:rsidR="00AF2B82" w:rsidRDefault="00AF2B82" w:rsidP="00AF2B82">
      <w:r>
        <w:t xml:space="preserve"> Souvent timide, parfois craintif, il sait néanmoins se montrer câlin et enjoué.</w:t>
      </w:r>
    </w:p>
    <w:p w:rsidR="00AF2B82" w:rsidRDefault="00AF2B82" w:rsidP="00AF2B82">
      <w:r>
        <w:t xml:space="preserve"> Au-delà de leurs destins généralement tragiques, ce qui les rend si particuliers, attachants et uniques, c'est leur capacité à pardonner, à refaire confiance, à nous donner une "deuxième chance".</w:t>
      </w:r>
    </w:p>
    <w:p w:rsidR="00AF2B82" w:rsidRDefault="00AF2B82" w:rsidP="00AF2B82">
      <w:r>
        <w:t xml:space="preserve"> Même si le chemin est parfois long et semé d'embuches...</w:t>
      </w:r>
    </w:p>
    <w:p w:rsidR="00AF2B82" w:rsidRDefault="00AF2B82" w:rsidP="00AF2B82"/>
    <w:p w:rsidR="00AF2B82" w:rsidRDefault="00AF2B82" w:rsidP="00AF2B82">
      <w:proofErr w:type="spellStart"/>
      <w:r>
        <w:t>Caiman</w:t>
      </w:r>
      <w:proofErr w:type="spellEnd"/>
      <w:r>
        <w:t xml:space="preserve"> est un beau </w:t>
      </w:r>
      <w:proofErr w:type="spellStart"/>
      <w:r>
        <w:t>galgo</w:t>
      </w:r>
      <w:proofErr w:type="spellEnd"/>
      <w:r>
        <w:t xml:space="preserve"> bringé d'environ 4 ans, et s'il est un peu réservé, il est aussi très curieux. </w:t>
      </w:r>
    </w:p>
    <w:p w:rsidR="00786B35" w:rsidRDefault="00AF2B82" w:rsidP="00AF2B82">
      <w:r>
        <w:t xml:space="preserve"> Calme, tranquille et d'un premier abord méfiant, il a besoin d'une main douce et patiente, qui saura lui redonner confiance.</w:t>
      </w:r>
    </w:p>
    <w:p w:rsidR="00AF2B82" w:rsidRPr="00AF2B82" w:rsidRDefault="00AF2B82" w:rsidP="00AF2B82"/>
    <w:sectPr w:rsidR="00AF2B82" w:rsidRPr="00AF2B82" w:rsidSect="000D40C3">
      <w:pgSz w:w="11906" w:h="16838" w:code="9"/>
      <w:pgMar w:top="851" w:right="1134" w:bottom="851" w:left="1134" w:header="720" w:footer="720" w:gutter="0"/>
      <w:cols w:space="708"/>
      <w:docGrid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20"/>
  <w:drawingGridVerticalSpacing w:val="327"/>
  <w:displayHorizontalDrawingGridEvery w:val="0"/>
  <w:characterSpacingControl w:val="doNotCompress"/>
  <w:compat/>
  <w:rsids>
    <w:rsidRoot w:val="00AF2B82"/>
    <w:rsid w:val="000C589C"/>
    <w:rsid w:val="000D40C3"/>
    <w:rsid w:val="0050060C"/>
    <w:rsid w:val="00660EAE"/>
    <w:rsid w:val="00786B35"/>
    <w:rsid w:val="00A41D72"/>
    <w:rsid w:val="00AF2B82"/>
    <w:rsid w:val="00F6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1148">
                          <w:marLeft w:val="-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8438">
                                  <w:marLeft w:val="0"/>
                                  <w:marRight w:val="-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3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8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3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8" w:color="C4CDE0"/>
                                                        <w:left w:val="single" w:sz="2" w:space="14" w:color="C4CDE0"/>
                                                        <w:bottom w:val="single" w:sz="6" w:space="4" w:color="C4CDE0"/>
                                                        <w:right w:val="single" w:sz="2" w:space="14" w:color="C4CDE0"/>
                                                      </w:divBdr>
                                                      <w:divsChild>
                                                        <w:div w:id="16650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01875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31189">
                                                                  <w:marLeft w:val="-14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6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5E6E9"/>
                                                                        <w:left w:val="single" w:sz="2" w:space="0" w:color="DFE0E4"/>
                                                                        <w:bottom w:val="single" w:sz="2" w:space="0" w:color="D0D1D5"/>
                                                                        <w:right w:val="single" w:sz="2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21434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8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1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5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03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5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0675">
                          <w:marLeft w:val="-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3169">
                                  <w:marLeft w:val="0"/>
                                  <w:marRight w:val="-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0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0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8" w:color="C4CDE0"/>
                                                        <w:left w:val="single" w:sz="2" w:space="14" w:color="C4CDE0"/>
                                                        <w:bottom w:val="single" w:sz="6" w:space="4" w:color="C4CDE0"/>
                                                        <w:right w:val="single" w:sz="2" w:space="14" w:color="C4CDE0"/>
                                                      </w:divBdr>
                                                      <w:divsChild>
                                                        <w:div w:id="51330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469819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619960">
                                                                  <w:marLeft w:val="-14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70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5E6E9"/>
                                                                        <w:left w:val="single" w:sz="2" w:space="0" w:color="DFE0E4"/>
                                                                        <w:bottom w:val="single" w:sz="2" w:space="0" w:color="D0D1D5"/>
                                                                        <w:right w:val="single" w:sz="2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77090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32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26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237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47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4701">
                          <w:marLeft w:val="-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21121">
                                  <w:marLeft w:val="0"/>
                                  <w:marRight w:val="-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0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19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8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8" w:color="C4CDE0"/>
                                                        <w:left w:val="single" w:sz="2" w:space="14" w:color="C4CDE0"/>
                                                        <w:bottom w:val="single" w:sz="6" w:space="4" w:color="C4CDE0"/>
                                                        <w:right w:val="single" w:sz="2" w:space="14" w:color="C4CDE0"/>
                                                      </w:divBdr>
                                                      <w:divsChild>
                                                        <w:div w:id="17788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44976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875182">
                                                                  <w:marLeft w:val="-14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87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5E6E9"/>
                                                                        <w:left w:val="single" w:sz="2" w:space="0" w:color="DFE0E4"/>
                                                                        <w:bottom w:val="single" w:sz="2" w:space="0" w:color="D0D1D5"/>
                                                                        <w:right w:val="single" w:sz="2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38433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29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32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33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05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66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Eggen</dc:creator>
  <cp:lastModifiedBy>Eggen</cp:lastModifiedBy>
  <cp:revision>1</cp:revision>
  <dcterms:created xsi:type="dcterms:W3CDTF">2016-04-11T09:04:00Z</dcterms:created>
  <dcterms:modified xsi:type="dcterms:W3CDTF">2016-04-11T09:06:00Z</dcterms:modified>
</cp:coreProperties>
</file>