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280" w:type="dxa"/>
        <w:shd w:val="clear" w:color="auto" w:fill="FFFFFF"/>
        <w:tblCellMar>
          <w:left w:w="0" w:type="dxa"/>
          <w:right w:w="0" w:type="dxa"/>
        </w:tblCellMar>
        <w:tblLook w:val="04A0" w:firstRow="1" w:lastRow="0" w:firstColumn="1" w:lastColumn="0" w:noHBand="0" w:noVBand="1"/>
      </w:tblPr>
      <w:tblGrid>
        <w:gridCol w:w="6"/>
        <w:gridCol w:w="14268"/>
        <w:gridCol w:w="6"/>
      </w:tblGrid>
      <w:tr w:rsidR="00380AAB" w:rsidRPr="00380AAB" w14:paraId="32FBB1CF" w14:textId="77777777" w:rsidTr="00380AAB">
        <w:tc>
          <w:tcPr>
            <w:tcW w:w="6" w:type="dxa"/>
            <w:shd w:val="clear" w:color="auto" w:fill="FFFFFF"/>
            <w:hideMark/>
          </w:tcPr>
          <w:p w14:paraId="1B2314CD" w14:textId="77777777" w:rsidR="00380AAB" w:rsidRPr="00380AAB" w:rsidRDefault="00380AAB" w:rsidP="00380AAB">
            <w:pPr>
              <w:spacing w:after="0" w:line="240" w:lineRule="auto"/>
              <w:rPr>
                <w:rFonts w:ascii="Times New Roman" w:eastAsia="Times New Roman" w:hAnsi="Times New Roman" w:cs="Times New Roman"/>
                <w:sz w:val="20"/>
                <w:szCs w:val="20"/>
                <w:lang w:eastAsia="fr-CH"/>
              </w:rPr>
            </w:pPr>
          </w:p>
        </w:tc>
        <w:tc>
          <w:tcPr>
            <w:tcW w:w="0" w:type="auto"/>
            <w:shd w:val="clear" w:color="auto" w:fill="FFFFFF"/>
            <w:hideMark/>
          </w:tcPr>
          <w:p w14:paraId="339031B6" w14:textId="661AB19F" w:rsidR="00906899" w:rsidRDefault="00906899" w:rsidP="00380AAB">
            <w:pPr>
              <w:spacing w:after="0" w:line="240" w:lineRule="auto"/>
              <w:rPr>
                <w:rFonts w:ascii="Arial" w:eastAsia="Times New Roman" w:hAnsi="Arial" w:cs="Arial"/>
                <w:color w:val="222222"/>
                <w:sz w:val="20"/>
                <w:szCs w:val="20"/>
                <w:lang w:eastAsia="fr-CH"/>
              </w:rPr>
            </w:pPr>
            <w:r>
              <w:rPr>
                <w:rFonts w:ascii="Arial" w:eastAsia="Times New Roman" w:hAnsi="Arial" w:cs="Arial"/>
                <w:color w:val="222222"/>
                <w:sz w:val="20"/>
                <w:szCs w:val="20"/>
                <w:lang w:eastAsia="fr-CH"/>
              </w:rPr>
              <w:t>LE SYNDROME DE PRIVATION SENSORIELLE</w:t>
            </w:r>
          </w:p>
          <w:p w14:paraId="6C9CE65B" w14:textId="77777777" w:rsidR="00906899" w:rsidRDefault="00906899" w:rsidP="00380AAB">
            <w:pPr>
              <w:spacing w:after="0" w:line="240" w:lineRule="auto"/>
              <w:rPr>
                <w:rFonts w:ascii="Arial" w:eastAsia="Times New Roman" w:hAnsi="Arial" w:cs="Arial"/>
                <w:color w:val="222222"/>
                <w:sz w:val="20"/>
                <w:szCs w:val="20"/>
                <w:lang w:eastAsia="fr-CH"/>
              </w:rPr>
            </w:pPr>
          </w:p>
          <w:p w14:paraId="1B6B31C0" w14:textId="77777777" w:rsidR="00906899" w:rsidRDefault="00906899" w:rsidP="00380AAB">
            <w:pPr>
              <w:spacing w:after="0" w:line="240" w:lineRule="auto"/>
              <w:rPr>
                <w:rFonts w:ascii="Arial" w:eastAsia="Times New Roman" w:hAnsi="Arial" w:cs="Arial"/>
                <w:color w:val="222222"/>
                <w:sz w:val="20"/>
                <w:szCs w:val="20"/>
                <w:lang w:eastAsia="fr-CH"/>
              </w:rPr>
            </w:pPr>
          </w:p>
          <w:p w14:paraId="2BE1B472" w14:textId="5A3E19A8" w:rsidR="00380AAB" w:rsidRPr="00380AAB" w:rsidRDefault="00380AAB" w:rsidP="00380AAB">
            <w:pPr>
              <w:spacing w:after="0" w:line="240" w:lineRule="auto"/>
              <w:rPr>
                <w:rFonts w:ascii="Arial" w:eastAsia="Times New Roman" w:hAnsi="Arial" w:cs="Arial"/>
                <w:color w:val="222222"/>
                <w:sz w:val="20"/>
                <w:szCs w:val="20"/>
                <w:lang w:eastAsia="fr-CH"/>
              </w:rPr>
            </w:pPr>
            <w:r w:rsidRPr="00380AAB">
              <w:rPr>
                <w:rFonts w:ascii="Arial" w:eastAsia="Times New Roman" w:hAnsi="Arial" w:cs="Arial"/>
                <w:color w:val="222222"/>
                <w:sz w:val="20"/>
                <w:szCs w:val="20"/>
                <w:lang w:eastAsia="fr-CH"/>
              </w:rPr>
              <w:t>Le syndrome de privation sensorielle, environnementale, sociale et émotionnelle est un problème souvent méconnu ou sous-estimé dans le système d'adoption.</w:t>
            </w:r>
          </w:p>
          <w:p w14:paraId="0CD44731" w14:textId="77777777" w:rsidR="00380AAB" w:rsidRPr="00380AAB" w:rsidRDefault="00380AAB" w:rsidP="00380AAB">
            <w:pPr>
              <w:spacing w:after="0" w:line="240" w:lineRule="auto"/>
              <w:rPr>
                <w:rFonts w:ascii="Arial" w:eastAsia="Times New Roman" w:hAnsi="Arial" w:cs="Arial"/>
                <w:color w:val="222222"/>
                <w:sz w:val="20"/>
                <w:szCs w:val="20"/>
                <w:lang w:eastAsia="fr-CH"/>
              </w:rPr>
            </w:pPr>
            <w:r w:rsidRPr="00380AAB">
              <w:rPr>
                <w:rFonts w:ascii="Arial" w:eastAsia="Times New Roman" w:hAnsi="Arial" w:cs="Arial"/>
                <w:color w:val="222222"/>
                <w:sz w:val="20"/>
                <w:szCs w:val="20"/>
                <w:lang w:eastAsia="fr-CH"/>
              </w:rPr>
              <w:t>Surtout les chiens qui viennent de l’Est ou qui ont vécu la première partie de leur vie dans des boxes </w:t>
            </w:r>
          </w:p>
          <w:p w14:paraId="46BBEB1B" w14:textId="77777777" w:rsidR="00380AAB" w:rsidRPr="00380AAB" w:rsidRDefault="00380AAB" w:rsidP="00380AAB">
            <w:pPr>
              <w:spacing w:after="0" w:line="240" w:lineRule="auto"/>
              <w:rPr>
                <w:rFonts w:ascii="Arial" w:eastAsia="Times New Roman" w:hAnsi="Arial" w:cs="Arial"/>
                <w:color w:val="222222"/>
                <w:sz w:val="20"/>
                <w:szCs w:val="20"/>
                <w:lang w:eastAsia="fr-CH"/>
              </w:rPr>
            </w:pPr>
          </w:p>
          <w:p w14:paraId="32374F83" w14:textId="77777777" w:rsidR="00380AAB" w:rsidRPr="00380AAB" w:rsidRDefault="00380AAB" w:rsidP="00380AAB">
            <w:pPr>
              <w:spacing w:after="0" w:line="240" w:lineRule="auto"/>
              <w:rPr>
                <w:rFonts w:ascii="Arial" w:eastAsia="Times New Roman" w:hAnsi="Arial" w:cs="Arial"/>
                <w:color w:val="222222"/>
                <w:sz w:val="20"/>
                <w:szCs w:val="20"/>
                <w:lang w:eastAsia="fr-CH"/>
              </w:rPr>
            </w:pPr>
            <w:r w:rsidRPr="00380AAB">
              <w:rPr>
                <w:rFonts w:ascii="Arial" w:eastAsia="Times New Roman" w:hAnsi="Arial" w:cs="Arial"/>
                <w:color w:val="222222"/>
                <w:sz w:val="20"/>
                <w:szCs w:val="20"/>
                <w:lang w:eastAsia="fr-CH"/>
              </w:rPr>
              <w:t>En fait, on a tendance à définir à tort un chien « phobique ».</w:t>
            </w:r>
          </w:p>
          <w:p w14:paraId="0EF2333A" w14:textId="77777777" w:rsidR="00380AAB" w:rsidRPr="00380AAB" w:rsidRDefault="00380AAB" w:rsidP="00380AAB">
            <w:pPr>
              <w:spacing w:after="0" w:line="240" w:lineRule="auto"/>
              <w:rPr>
                <w:rFonts w:ascii="Arial" w:eastAsia="Times New Roman" w:hAnsi="Arial" w:cs="Arial"/>
                <w:color w:val="222222"/>
                <w:sz w:val="20"/>
                <w:szCs w:val="20"/>
                <w:lang w:eastAsia="fr-CH"/>
              </w:rPr>
            </w:pPr>
            <w:r w:rsidRPr="00380AAB">
              <w:rPr>
                <w:rFonts w:ascii="Arial" w:eastAsia="Times New Roman" w:hAnsi="Arial" w:cs="Arial"/>
                <w:color w:val="222222"/>
                <w:sz w:val="20"/>
                <w:szCs w:val="20"/>
                <w:lang w:eastAsia="fr-CH"/>
              </w:rPr>
              <w:t>Les phobies, cependant, ont des mécanismes spécifiques qui remontent au vécu expérientiel de l'animal</w:t>
            </w:r>
          </w:p>
          <w:p w14:paraId="7CA3FB5A" w14:textId="54C1D2F0" w:rsidR="00380AAB" w:rsidRPr="00380AAB" w:rsidRDefault="00380AAB" w:rsidP="00380AAB">
            <w:pPr>
              <w:spacing w:after="0" w:line="240" w:lineRule="auto"/>
              <w:rPr>
                <w:rFonts w:ascii="Arial" w:eastAsia="Times New Roman" w:hAnsi="Arial" w:cs="Arial"/>
                <w:color w:val="222222"/>
                <w:sz w:val="20"/>
                <w:szCs w:val="20"/>
                <w:lang w:eastAsia="fr-CH"/>
              </w:rPr>
            </w:pPr>
          </w:p>
          <w:p w14:paraId="14EC20CE" w14:textId="025D0926" w:rsidR="00380AAB" w:rsidRPr="00380AAB" w:rsidRDefault="00380AAB" w:rsidP="00380AAB">
            <w:pPr>
              <w:spacing w:after="0" w:line="240" w:lineRule="auto"/>
              <w:rPr>
                <w:rFonts w:ascii="Arial" w:eastAsia="Times New Roman" w:hAnsi="Arial" w:cs="Arial"/>
                <w:color w:val="222222"/>
                <w:sz w:val="20"/>
                <w:szCs w:val="20"/>
                <w:lang w:eastAsia="fr-CH"/>
              </w:rPr>
            </w:pPr>
            <w:r w:rsidRPr="00380AAB">
              <w:rPr>
                <w:rFonts w:ascii="Arial" w:eastAsia="Times New Roman" w:hAnsi="Arial" w:cs="Arial"/>
                <w:color w:val="222222"/>
                <w:sz w:val="20"/>
                <w:szCs w:val="20"/>
                <w:lang w:eastAsia="fr-CH"/>
              </w:rPr>
              <w:t>La PRIVATION</w:t>
            </w:r>
            <w:r w:rsidR="003F3934">
              <w:rPr>
                <w:rFonts w:ascii="Arial" w:eastAsia="Times New Roman" w:hAnsi="Arial" w:cs="Arial"/>
                <w:color w:val="222222"/>
                <w:sz w:val="20"/>
                <w:szCs w:val="20"/>
                <w:lang w:eastAsia="fr-CH"/>
              </w:rPr>
              <w:t xml:space="preserve"> </w:t>
            </w:r>
            <w:r w:rsidRPr="00380AAB">
              <w:rPr>
                <w:rFonts w:ascii="Arial" w:eastAsia="Times New Roman" w:hAnsi="Arial" w:cs="Arial"/>
                <w:color w:val="222222"/>
                <w:sz w:val="20"/>
                <w:szCs w:val="20"/>
                <w:lang w:eastAsia="fr-CH"/>
              </w:rPr>
              <w:t>est une affaire beaucoup plus subtile, car elle est le résultat du MANQUE</w:t>
            </w:r>
          </w:p>
          <w:p w14:paraId="41B32FFD" w14:textId="77777777" w:rsidR="00380AAB" w:rsidRPr="00380AAB" w:rsidRDefault="00380AAB" w:rsidP="00380AAB">
            <w:pPr>
              <w:spacing w:after="0" w:line="240" w:lineRule="auto"/>
              <w:rPr>
                <w:rFonts w:ascii="Arial" w:eastAsia="Times New Roman" w:hAnsi="Arial" w:cs="Arial"/>
                <w:color w:val="222222"/>
                <w:sz w:val="20"/>
                <w:szCs w:val="20"/>
                <w:lang w:eastAsia="fr-CH"/>
              </w:rPr>
            </w:pPr>
          </w:p>
          <w:p w14:paraId="1244DCBF" w14:textId="5C51FBEA" w:rsidR="00380AAB" w:rsidRPr="00380AAB" w:rsidRDefault="00380AAB" w:rsidP="00380AAB">
            <w:pPr>
              <w:spacing w:after="0" w:line="240" w:lineRule="auto"/>
              <w:rPr>
                <w:rFonts w:ascii="Arial" w:eastAsia="Times New Roman" w:hAnsi="Arial" w:cs="Arial"/>
                <w:color w:val="222222"/>
                <w:sz w:val="20"/>
                <w:szCs w:val="20"/>
                <w:lang w:eastAsia="fr-CH"/>
              </w:rPr>
            </w:pPr>
          </w:p>
          <w:p w14:paraId="76D54B13" w14:textId="77777777" w:rsidR="00380AAB" w:rsidRPr="00380AAB" w:rsidRDefault="00380AAB" w:rsidP="00380AAB">
            <w:pPr>
              <w:spacing w:after="0" w:line="240" w:lineRule="auto"/>
              <w:rPr>
                <w:rFonts w:ascii="Arial" w:eastAsia="Times New Roman" w:hAnsi="Arial" w:cs="Arial"/>
                <w:color w:val="222222"/>
                <w:sz w:val="20"/>
                <w:szCs w:val="20"/>
                <w:lang w:eastAsia="fr-CH"/>
              </w:rPr>
            </w:pPr>
            <w:r w:rsidRPr="00380AAB">
              <w:rPr>
                <w:rFonts w:ascii="Arial" w:eastAsia="Times New Roman" w:hAnsi="Arial" w:cs="Arial"/>
                <w:color w:val="222222"/>
                <w:sz w:val="20"/>
                <w:szCs w:val="20"/>
                <w:lang w:eastAsia="fr-CH"/>
              </w:rPr>
              <w:t>Être atteint du syndrome de privation sensorielle, pour un chien, c'est avoir grandi sans contact, sans possibilité d'explorer le monde, de le sentir, de l’expérimenter.</w:t>
            </w:r>
          </w:p>
          <w:p w14:paraId="6FAE00E0" w14:textId="77777777" w:rsidR="00380AAB" w:rsidRPr="00380AAB" w:rsidRDefault="00380AAB" w:rsidP="00380AAB">
            <w:pPr>
              <w:spacing w:after="0" w:line="240" w:lineRule="auto"/>
              <w:rPr>
                <w:rFonts w:ascii="Arial" w:eastAsia="Times New Roman" w:hAnsi="Arial" w:cs="Arial"/>
                <w:color w:val="222222"/>
                <w:sz w:val="20"/>
                <w:szCs w:val="20"/>
                <w:lang w:eastAsia="fr-CH"/>
              </w:rPr>
            </w:pPr>
            <w:r w:rsidRPr="00380AAB">
              <w:rPr>
                <w:rFonts w:ascii="Arial" w:eastAsia="Times New Roman" w:hAnsi="Arial" w:cs="Arial"/>
                <w:color w:val="222222"/>
                <w:sz w:val="20"/>
                <w:szCs w:val="20"/>
                <w:lang w:eastAsia="fr-CH"/>
              </w:rPr>
              <w:t>Cela signifie très probablement avoir vécu dans des boxes crasseux et sombres, très souvent dans la solitude, éloigné de l’homme et ne pas avoir eu l'occasion de développer les méthodes de traitement cognitif de l'information pendant la période sensible des apprentissages.</w:t>
            </w:r>
          </w:p>
          <w:p w14:paraId="01647DA7" w14:textId="77777777" w:rsidR="00380AAB" w:rsidRPr="00380AAB" w:rsidRDefault="00380AAB" w:rsidP="00380AAB">
            <w:pPr>
              <w:spacing w:after="0" w:line="240" w:lineRule="auto"/>
              <w:rPr>
                <w:rFonts w:ascii="Arial" w:eastAsia="Times New Roman" w:hAnsi="Arial" w:cs="Arial"/>
                <w:color w:val="222222"/>
                <w:sz w:val="20"/>
                <w:szCs w:val="20"/>
                <w:lang w:eastAsia="fr-CH"/>
              </w:rPr>
            </w:pPr>
          </w:p>
          <w:p w14:paraId="07350EEB" w14:textId="3C2AD1DE" w:rsidR="00380AAB" w:rsidRPr="00380AAB" w:rsidRDefault="00380AAB" w:rsidP="00380AAB">
            <w:pPr>
              <w:spacing w:after="0" w:line="240" w:lineRule="auto"/>
              <w:rPr>
                <w:rFonts w:ascii="Arial" w:eastAsia="Times New Roman" w:hAnsi="Arial" w:cs="Arial"/>
                <w:color w:val="222222"/>
                <w:sz w:val="20"/>
                <w:szCs w:val="20"/>
                <w:lang w:eastAsia="fr-CH"/>
              </w:rPr>
            </w:pPr>
          </w:p>
          <w:p w14:paraId="1989F709" w14:textId="73F97A6E" w:rsidR="00380AAB" w:rsidRPr="00380AAB" w:rsidRDefault="00380AAB" w:rsidP="00380AAB">
            <w:pPr>
              <w:spacing w:after="0" w:line="240" w:lineRule="auto"/>
              <w:rPr>
                <w:rFonts w:ascii="Arial" w:eastAsia="Times New Roman" w:hAnsi="Arial" w:cs="Arial"/>
                <w:color w:val="222222"/>
                <w:sz w:val="20"/>
                <w:szCs w:val="20"/>
                <w:lang w:eastAsia="fr-CH"/>
              </w:rPr>
            </w:pPr>
            <w:r w:rsidRPr="00380AAB">
              <w:rPr>
                <w:rFonts w:ascii="Arial" w:eastAsia="Times New Roman" w:hAnsi="Arial" w:cs="Arial"/>
                <w:color w:val="222222"/>
                <w:sz w:val="20"/>
                <w:szCs w:val="20"/>
                <w:lang w:eastAsia="fr-CH"/>
              </w:rPr>
              <w:t>De cette manière, le chien se retrouve prisonnier non pas tant de la cage dans laquelle il vit, mais de son propre esprit, que nous pouvons figurativement imaginer comme une sorte d'entonnoir</w:t>
            </w:r>
            <w:r>
              <w:rPr>
                <w:rFonts w:ascii="Arial" w:eastAsia="Times New Roman" w:hAnsi="Arial" w:cs="Arial"/>
                <w:color w:val="222222"/>
                <w:sz w:val="20"/>
                <w:szCs w:val="20"/>
                <w:lang w:eastAsia="fr-CH"/>
              </w:rPr>
              <w:t xml:space="preserve"> </w:t>
            </w:r>
            <w:r w:rsidRPr="00380AAB">
              <w:rPr>
                <w:rFonts w:ascii="Arial" w:eastAsia="Times New Roman" w:hAnsi="Arial" w:cs="Arial"/>
                <w:color w:val="222222"/>
                <w:sz w:val="20"/>
                <w:szCs w:val="20"/>
                <w:lang w:eastAsia="fr-CH"/>
              </w:rPr>
              <w:t>:</w:t>
            </w:r>
          </w:p>
          <w:p w14:paraId="5CD6D2F2" w14:textId="77777777" w:rsidR="00380AAB" w:rsidRPr="00380AAB" w:rsidRDefault="00380AAB" w:rsidP="00380AAB">
            <w:pPr>
              <w:spacing w:after="0" w:line="240" w:lineRule="auto"/>
              <w:rPr>
                <w:rFonts w:ascii="Arial" w:eastAsia="Times New Roman" w:hAnsi="Arial" w:cs="Arial"/>
                <w:color w:val="222222"/>
                <w:sz w:val="20"/>
                <w:szCs w:val="20"/>
                <w:lang w:eastAsia="fr-CH"/>
              </w:rPr>
            </w:pPr>
            <w:r w:rsidRPr="00380AAB">
              <w:rPr>
                <w:rFonts w:ascii="Arial" w:eastAsia="Times New Roman" w:hAnsi="Arial" w:cs="Arial"/>
                <w:color w:val="222222"/>
                <w:sz w:val="20"/>
                <w:szCs w:val="20"/>
                <w:lang w:eastAsia="fr-CH"/>
              </w:rPr>
              <w:t>Des parois glissantes sans prises, impossible d'essayer de s'accrocher à quelque chose pour monter.</w:t>
            </w:r>
          </w:p>
          <w:p w14:paraId="386778BA" w14:textId="77777777" w:rsidR="00380AAB" w:rsidRPr="00380AAB" w:rsidRDefault="00380AAB" w:rsidP="00380AAB">
            <w:pPr>
              <w:spacing w:after="0" w:line="240" w:lineRule="auto"/>
              <w:rPr>
                <w:rFonts w:ascii="Arial" w:eastAsia="Times New Roman" w:hAnsi="Arial" w:cs="Arial"/>
                <w:color w:val="222222"/>
                <w:sz w:val="20"/>
                <w:szCs w:val="20"/>
                <w:lang w:eastAsia="fr-CH"/>
              </w:rPr>
            </w:pPr>
          </w:p>
          <w:p w14:paraId="748F3B74" w14:textId="446F8E9A" w:rsidR="00380AAB" w:rsidRPr="00380AAB" w:rsidRDefault="00380AAB" w:rsidP="00380AAB">
            <w:pPr>
              <w:spacing w:after="0" w:line="240" w:lineRule="auto"/>
              <w:rPr>
                <w:rFonts w:ascii="Arial" w:eastAsia="Times New Roman" w:hAnsi="Arial" w:cs="Arial"/>
                <w:color w:val="222222"/>
                <w:sz w:val="20"/>
                <w:szCs w:val="20"/>
                <w:lang w:eastAsia="fr-CH"/>
              </w:rPr>
            </w:pPr>
            <w:r w:rsidRPr="00380AAB">
              <w:rPr>
                <w:rFonts w:ascii="Arial" w:eastAsia="Times New Roman" w:hAnsi="Arial" w:cs="Arial"/>
                <w:color w:val="222222"/>
                <w:sz w:val="20"/>
                <w:szCs w:val="20"/>
                <w:lang w:eastAsia="fr-CH"/>
              </w:rPr>
              <w:t>C'est pourquoi le chien que vous venez d'adopter où il a grandi ne peut pas faire les choses les plus banales, comme mâcher un bâton ou courir après une balle.</w:t>
            </w:r>
          </w:p>
          <w:p w14:paraId="35E8C0B6" w14:textId="77777777" w:rsidR="00380AAB" w:rsidRPr="00380AAB" w:rsidRDefault="00380AAB" w:rsidP="00380AAB">
            <w:pPr>
              <w:spacing w:after="0" w:line="240" w:lineRule="auto"/>
              <w:rPr>
                <w:rFonts w:ascii="Arial" w:eastAsia="Times New Roman" w:hAnsi="Arial" w:cs="Arial"/>
                <w:color w:val="222222"/>
                <w:sz w:val="20"/>
                <w:szCs w:val="20"/>
                <w:lang w:eastAsia="fr-CH"/>
              </w:rPr>
            </w:pPr>
          </w:p>
          <w:p w14:paraId="3D35CB6D" w14:textId="06BE909A" w:rsidR="00380AAB" w:rsidRPr="00380AAB" w:rsidRDefault="00380AAB" w:rsidP="00380AAB">
            <w:pPr>
              <w:spacing w:after="0" w:line="240" w:lineRule="auto"/>
              <w:rPr>
                <w:rFonts w:ascii="Arial" w:eastAsia="Times New Roman" w:hAnsi="Arial" w:cs="Arial"/>
                <w:color w:val="222222"/>
                <w:sz w:val="20"/>
                <w:szCs w:val="20"/>
                <w:lang w:eastAsia="fr-CH"/>
              </w:rPr>
            </w:pPr>
            <w:r w:rsidRPr="00380AAB">
              <w:rPr>
                <w:rFonts w:ascii="Arial" w:eastAsia="Times New Roman" w:hAnsi="Arial" w:cs="Arial"/>
                <w:color w:val="222222"/>
                <w:sz w:val="20"/>
                <w:szCs w:val="20"/>
                <w:lang w:eastAsia="fr-CH"/>
              </w:rPr>
              <w:t>C'est pourquoi il ne peut pas vous emmener en promenade sans avoir peur du moindre bruit.</w:t>
            </w:r>
          </w:p>
          <w:p w14:paraId="53C9EF1C" w14:textId="77777777" w:rsidR="00380AAB" w:rsidRPr="00380AAB" w:rsidRDefault="00380AAB" w:rsidP="00380AAB">
            <w:pPr>
              <w:spacing w:after="0" w:line="240" w:lineRule="auto"/>
              <w:rPr>
                <w:rFonts w:ascii="Arial" w:eastAsia="Times New Roman" w:hAnsi="Arial" w:cs="Arial"/>
                <w:color w:val="222222"/>
                <w:sz w:val="20"/>
                <w:szCs w:val="20"/>
                <w:lang w:eastAsia="fr-CH"/>
              </w:rPr>
            </w:pPr>
          </w:p>
          <w:p w14:paraId="04E6EF33" w14:textId="57BE1193" w:rsidR="00380AAB" w:rsidRPr="00380AAB" w:rsidRDefault="00380AAB" w:rsidP="00380AAB">
            <w:pPr>
              <w:spacing w:after="0" w:line="240" w:lineRule="auto"/>
              <w:rPr>
                <w:rFonts w:ascii="Arial" w:eastAsia="Times New Roman" w:hAnsi="Arial" w:cs="Arial"/>
                <w:color w:val="222222"/>
                <w:sz w:val="20"/>
                <w:szCs w:val="20"/>
                <w:lang w:eastAsia="fr-CH"/>
              </w:rPr>
            </w:pPr>
            <w:r w:rsidRPr="00380AAB">
              <w:rPr>
                <w:rFonts w:ascii="Arial" w:eastAsia="Times New Roman" w:hAnsi="Arial" w:cs="Arial"/>
                <w:color w:val="222222"/>
                <w:sz w:val="20"/>
                <w:szCs w:val="20"/>
                <w:lang w:eastAsia="fr-CH"/>
              </w:rPr>
              <w:t>C'est pourquoi il ne peut pas interagir avec d'autres chiens.</w:t>
            </w:r>
          </w:p>
          <w:p w14:paraId="2A732BD4" w14:textId="77777777" w:rsidR="00380AAB" w:rsidRPr="00380AAB" w:rsidRDefault="00380AAB" w:rsidP="00380AAB">
            <w:pPr>
              <w:spacing w:after="0" w:line="240" w:lineRule="auto"/>
              <w:rPr>
                <w:rFonts w:ascii="Arial" w:eastAsia="Times New Roman" w:hAnsi="Arial" w:cs="Arial"/>
                <w:color w:val="222222"/>
                <w:sz w:val="20"/>
                <w:szCs w:val="20"/>
                <w:lang w:eastAsia="fr-CH"/>
              </w:rPr>
            </w:pPr>
          </w:p>
          <w:p w14:paraId="1F65359D" w14:textId="31B525FF" w:rsidR="00380AAB" w:rsidRPr="00380AAB" w:rsidRDefault="00380AAB" w:rsidP="00380AAB">
            <w:pPr>
              <w:spacing w:after="0" w:line="240" w:lineRule="auto"/>
              <w:rPr>
                <w:rFonts w:ascii="Arial" w:eastAsia="Times New Roman" w:hAnsi="Arial" w:cs="Arial"/>
                <w:color w:val="222222"/>
                <w:sz w:val="20"/>
                <w:szCs w:val="20"/>
                <w:lang w:eastAsia="fr-CH"/>
              </w:rPr>
            </w:pPr>
            <w:r w:rsidRPr="00380AAB">
              <w:rPr>
                <w:rFonts w:ascii="Arial" w:eastAsia="Times New Roman" w:hAnsi="Arial" w:cs="Arial"/>
                <w:color w:val="222222"/>
                <w:sz w:val="20"/>
                <w:szCs w:val="20"/>
                <w:lang w:eastAsia="fr-CH"/>
              </w:rPr>
              <w:t>C'est pourquoi il ne peut pas être curieux.</w:t>
            </w:r>
          </w:p>
          <w:p w14:paraId="08C69A76" w14:textId="77777777" w:rsidR="00380AAB" w:rsidRPr="00380AAB" w:rsidRDefault="00380AAB" w:rsidP="00380AAB">
            <w:pPr>
              <w:spacing w:after="0" w:line="240" w:lineRule="auto"/>
              <w:rPr>
                <w:rFonts w:ascii="Arial" w:eastAsia="Times New Roman" w:hAnsi="Arial" w:cs="Arial"/>
                <w:color w:val="222222"/>
                <w:sz w:val="20"/>
                <w:szCs w:val="20"/>
                <w:lang w:eastAsia="fr-CH"/>
              </w:rPr>
            </w:pPr>
          </w:p>
          <w:p w14:paraId="46204CDA" w14:textId="6F6CE239" w:rsidR="00380AAB" w:rsidRPr="00380AAB" w:rsidRDefault="00380AAB" w:rsidP="00380AAB">
            <w:pPr>
              <w:spacing w:after="0" w:line="240" w:lineRule="auto"/>
              <w:rPr>
                <w:rFonts w:ascii="Arial" w:eastAsia="Times New Roman" w:hAnsi="Arial" w:cs="Arial"/>
                <w:color w:val="222222"/>
                <w:sz w:val="20"/>
                <w:szCs w:val="20"/>
                <w:lang w:eastAsia="fr-CH"/>
              </w:rPr>
            </w:pPr>
            <w:r w:rsidRPr="00380AAB">
              <w:rPr>
                <w:rFonts w:ascii="Arial" w:eastAsia="Times New Roman" w:hAnsi="Arial" w:cs="Arial"/>
                <w:color w:val="222222"/>
                <w:sz w:val="20"/>
                <w:szCs w:val="20"/>
                <w:lang w:eastAsia="fr-CH"/>
              </w:rPr>
              <w:t> </w:t>
            </w:r>
          </w:p>
          <w:p w14:paraId="60311292" w14:textId="77777777" w:rsidR="00380AAB" w:rsidRPr="00380AAB" w:rsidRDefault="00380AAB" w:rsidP="00380AAB">
            <w:pPr>
              <w:spacing w:after="0" w:line="240" w:lineRule="auto"/>
              <w:rPr>
                <w:rFonts w:ascii="Arial" w:eastAsia="Times New Roman" w:hAnsi="Arial" w:cs="Arial"/>
                <w:color w:val="222222"/>
                <w:sz w:val="20"/>
                <w:szCs w:val="20"/>
                <w:lang w:eastAsia="fr-CH"/>
              </w:rPr>
            </w:pPr>
            <w:r w:rsidRPr="00380AAB">
              <w:rPr>
                <w:rFonts w:ascii="Arial" w:eastAsia="Times New Roman" w:hAnsi="Arial" w:cs="Arial"/>
                <w:color w:val="222222"/>
                <w:sz w:val="20"/>
                <w:szCs w:val="20"/>
                <w:lang w:eastAsia="fr-CH"/>
              </w:rPr>
              <w:t>Votre chien n'est pas « phobique » : il se méfie simplement de ce qu'il ne connaît pas.</w:t>
            </w:r>
          </w:p>
          <w:p w14:paraId="55A260E6" w14:textId="77777777" w:rsidR="00380AAB" w:rsidRPr="00380AAB" w:rsidRDefault="00380AAB" w:rsidP="00380AAB">
            <w:pPr>
              <w:spacing w:after="0" w:line="240" w:lineRule="auto"/>
              <w:rPr>
                <w:rFonts w:ascii="Arial" w:eastAsia="Times New Roman" w:hAnsi="Arial" w:cs="Arial"/>
                <w:color w:val="222222"/>
                <w:sz w:val="20"/>
                <w:szCs w:val="20"/>
                <w:lang w:eastAsia="fr-CH"/>
              </w:rPr>
            </w:pPr>
            <w:r w:rsidRPr="00380AAB">
              <w:rPr>
                <w:rFonts w:ascii="Arial" w:eastAsia="Times New Roman" w:hAnsi="Arial" w:cs="Arial"/>
                <w:color w:val="222222"/>
                <w:sz w:val="20"/>
                <w:szCs w:val="20"/>
                <w:lang w:eastAsia="fr-CH"/>
              </w:rPr>
              <w:t>Et au fait il ne connaît presque rien.</w:t>
            </w:r>
          </w:p>
          <w:p w14:paraId="516C4D0B" w14:textId="77777777" w:rsidR="00380AAB" w:rsidRPr="00380AAB" w:rsidRDefault="00380AAB" w:rsidP="00380AAB">
            <w:pPr>
              <w:spacing w:after="0" w:line="240" w:lineRule="auto"/>
              <w:rPr>
                <w:rFonts w:ascii="Arial" w:eastAsia="Times New Roman" w:hAnsi="Arial" w:cs="Arial"/>
                <w:color w:val="222222"/>
                <w:sz w:val="20"/>
                <w:szCs w:val="20"/>
                <w:lang w:eastAsia="fr-CH"/>
              </w:rPr>
            </w:pPr>
          </w:p>
          <w:p w14:paraId="42D471A4" w14:textId="69BAAC05" w:rsidR="00380AAB" w:rsidRPr="00380AAB" w:rsidRDefault="00380AAB" w:rsidP="00380AAB">
            <w:pPr>
              <w:spacing w:after="0" w:line="240" w:lineRule="auto"/>
              <w:rPr>
                <w:rFonts w:ascii="Arial" w:eastAsia="Times New Roman" w:hAnsi="Arial" w:cs="Arial"/>
                <w:color w:val="222222"/>
                <w:sz w:val="20"/>
                <w:szCs w:val="20"/>
                <w:lang w:eastAsia="fr-CH"/>
              </w:rPr>
            </w:pPr>
          </w:p>
          <w:p w14:paraId="6B1887D4" w14:textId="77777777" w:rsidR="00380AAB" w:rsidRPr="00380AAB" w:rsidRDefault="00380AAB" w:rsidP="00380AAB">
            <w:pPr>
              <w:spacing w:after="0" w:line="240" w:lineRule="auto"/>
              <w:rPr>
                <w:rFonts w:ascii="Arial" w:eastAsia="Times New Roman" w:hAnsi="Arial" w:cs="Arial"/>
                <w:color w:val="222222"/>
                <w:sz w:val="20"/>
                <w:szCs w:val="20"/>
                <w:lang w:eastAsia="fr-CH"/>
              </w:rPr>
            </w:pPr>
          </w:p>
          <w:p w14:paraId="271FB565" w14:textId="77777777" w:rsidR="00380AAB" w:rsidRPr="00380AAB" w:rsidRDefault="00380AAB" w:rsidP="00380AAB">
            <w:pPr>
              <w:spacing w:after="0" w:line="240" w:lineRule="auto"/>
              <w:rPr>
                <w:rFonts w:ascii="Arial" w:eastAsia="Times New Roman" w:hAnsi="Arial" w:cs="Arial"/>
                <w:color w:val="222222"/>
                <w:sz w:val="20"/>
                <w:szCs w:val="20"/>
                <w:lang w:eastAsia="fr-CH"/>
              </w:rPr>
            </w:pPr>
            <w:r w:rsidRPr="00380AAB">
              <w:rPr>
                <w:rFonts w:ascii="Arial" w:eastAsia="Times New Roman" w:hAnsi="Arial" w:cs="Arial"/>
                <w:color w:val="222222"/>
                <w:sz w:val="20"/>
                <w:szCs w:val="20"/>
                <w:lang w:eastAsia="fr-CH"/>
              </w:rPr>
              <w:t>Le syndrome de privation sensorielle définit certains troubles du comportement dont le caractère commun est un déficit de la réponse aux stimuli sensoriels du chien, qui apparaît chez les sujets qui ont grandi et élevés, aux stades sensibles du développement, dans des environnements pauvres en stimuli.</w:t>
            </w:r>
          </w:p>
          <w:p w14:paraId="067EB465" w14:textId="5965451E" w:rsidR="00380AAB" w:rsidRPr="00380AAB" w:rsidRDefault="00380AAB" w:rsidP="00380AAB">
            <w:pPr>
              <w:spacing w:after="0" w:line="240" w:lineRule="auto"/>
              <w:rPr>
                <w:rFonts w:ascii="Arial" w:eastAsia="Times New Roman" w:hAnsi="Arial" w:cs="Arial"/>
                <w:color w:val="222222"/>
                <w:sz w:val="20"/>
                <w:szCs w:val="20"/>
                <w:lang w:eastAsia="fr-CH"/>
              </w:rPr>
            </w:pPr>
          </w:p>
          <w:p w14:paraId="45DB2BDB" w14:textId="77777777" w:rsidR="00380AAB" w:rsidRPr="00380AAB" w:rsidRDefault="00380AAB" w:rsidP="00380AAB">
            <w:pPr>
              <w:spacing w:after="0" w:line="240" w:lineRule="auto"/>
              <w:rPr>
                <w:rFonts w:ascii="Arial" w:eastAsia="Times New Roman" w:hAnsi="Arial" w:cs="Arial"/>
                <w:color w:val="222222"/>
                <w:sz w:val="20"/>
                <w:szCs w:val="20"/>
                <w:lang w:eastAsia="fr-CH"/>
              </w:rPr>
            </w:pPr>
            <w:r w:rsidRPr="00380AAB">
              <w:rPr>
                <w:rFonts w:ascii="Arial" w:eastAsia="Times New Roman" w:hAnsi="Arial" w:cs="Arial"/>
                <w:color w:val="222222"/>
                <w:sz w:val="20"/>
                <w:szCs w:val="20"/>
                <w:lang w:eastAsia="fr-CH"/>
              </w:rPr>
              <w:lastRenderedPageBreak/>
              <w:t>Les expériences vécues et les stimulations reçues au cours des trois premiers mois de la vie d'un chiot sont en effet très importantes, ou plutôt décisives, dans les étapes de développement du chiot.  </w:t>
            </w:r>
          </w:p>
          <w:p w14:paraId="7F72F684" w14:textId="0C9C58FC" w:rsidR="00380AAB" w:rsidRPr="00380AAB" w:rsidRDefault="00380AAB" w:rsidP="00380AAB">
            <w:pPr>
              <w:spacing w:after="0" w:line="240" w:lineRule="auto"/>
              <w:rPr>
                <w:rFonts w:ascii="Arial" w:eastAsia="Times New Roman" w:hAnsi="Arial" w:cs="Arial"/>
                <w:color w:val="222222"/>
                <w:sz w:val="20"/>
                <w:szCs w:val="20"/>
                <w:lang w:eastAsia="fr-CH"/>
              </w:rPr>
            </w:pPr>
            <w:r w:rsidRPr="00380AAB">
              <w:rPr>
                <w:rFonts w:ascii="Arial" w:eastAsia="Times New Roman" w:hAnsi="Arial" w:cs="Arial"/>
                <w:color w:val="222222"/>
                <w:sz w:val="20"/>
                <w:szCs w:val="20"/>
                <w:lang w:eastAsia="fr-CH"/>
              </w:rPr>
              <w:t>Si, en revanche, il n'est exposé à aucun stimulus, il peut entraîner des conséquences importantes d'un point de vue comportemental et psychologique. Par conséquent, si le chien n'est pas exposé à des stimuli appropriés pendant ces périodes, il ne pourra pas développer correctement le bon répertoire comportemental.  De plus, l'absence de comparaison avec les stimuli de la période de développement, dans laquelle les chiots sont beaucoup plus réceptifs, détermine à l'âge adulte une réponse comportementale déficiente et pathologique aux informations sensorielles et environnementales auxquelles ils sont soumis.  </w:t>
            </w:r>
          </w:p>
          <w:p w14:paraId="78681FB5" w14:textId="77777777" w:rsidR="00380AAB" w:rsidRPr="00380AAB" w:rsidRDefault="00380AAB" w:rsidP="00380AAB">
            <w:pPr>
              <w:spacing w:after="0" w:line="240" w:lineRule="auto"/>
              <w:rPr>
                <w:rFonts w:ascii="Arial" w:eastAsia="Times New Roman" w:hAnsi="Arial" w:cs="Arial"/>
                <w:color w:val="222222"/>
                <w:sz w:val="20"/>
                <w:szCs w:val="20"/>
                <w:lang w:eastAsia="fr-CH"/>
              </w:rPr>
            </w:pPr>
          </w:p>
          <w:p w14:paraId="4D956966" w14:textId="68B62EB0" w:rsidR="00380AAB" w:rsidRPr="00380AAB" w:rsidRDefault="00380AAB" w:rsidP="00380AAB">
            <w:pPr>
              <w:spacing w:after="0" w:line="240" w:lineRule="auto"/>
              <w:rPr>
                <w:rFonts w:ascii="Arial" w:eastAsia="Times New Roman" w:hAnsi="Arial" w:cs="Arial"/>
                <w:color w:val="222222"/>
                <w:sz w:val="20"/>
                <w:szCs w:val="20"/>
                <w:lang w:eastAsia="fr-CH"/>
              </w:rPr>
            </w:pPr>
          </w:p>
          <w:p w14:paraId="77F957A0" w14:textId="37308FD6" w:rsidR="00380AAB" w:rsidRPr="00380AAB" w:rsidRDefault="00380AAB" w:rsidP="00380AAB">
            <w:pPr>
              <w:spacing w:after="0" w:line="240" w:lineRule="auto"/>
              <w:rPr>
                <w:rFonts w:ascii="Arial" w:eastAsia="Times New Roman" w:hAnsi="Arial" w:cs="Arial"/>
                <w:color w:val="222222"/>
                <w:sz w:val="20"/>
                <w:szCs w:val="20"/>
                <w:lang w:eastAsia="fr-CH"/>
              </w:rPr>
            </w:pPr>
          </w:p>
          <w:p w14:paraId="33A392B5" w14:textId="77777777" w:rsidR="00380AAB" w:rsidRPr="00380AAB" w:rsidRDefault="00380AAB" w:rsidP="00380AAB">
            <w:pPr>
              <w:spacing w:after="0" w:line="240" w:lineRule="auto"/>
              <w:rPr>
                <w:rFonts w:ascii="Arial" w:eastAsia="Times New Roman" w:hAnsi="Arial" w:cs="Arial"/>
                <w:color w:val="222222"/>
                <w:sz w:val="20"/>
                <w:szCs w:val="20"/>
                <w:lang w:eastAsia="fr-CH"/>
              </w:rPr>
            </w:pPr>
          </w:p>
          <w:p w14:paraId="5836310F" w14:textId="260FD763" w:rsidR="00F67B38" w:rsidRDefault="00380AAB" w:rsidP="00380AAB">
            <w:pPr>
              <w:spacing w:after="0" w:line="240" w:lineRule="auto"/>
              <w:rPr>
                <w:rFonts w:ascii="Arial" w:eastAsia="Times New Roman" w:hAnsi="Arial" w:cs="Arial"/>
                <w:color w:val="222222"/>
                <w:sz w:val="20"/>
                <w:szCs w:val="20"/>
                <w:lang w:eastAsia="fr-CH"/>
              </w:rPr>
            </w:pPr>
            <w:r w:rsidRPr="00380AAB">
              <w:rPr>
                <w:rFonts w:ascii="Arial" w:eastAsia="Times New Roman" w:hAnsi="Arial" w:cs="Arial"/>
                <w:color w:val="222222"/>
                <w:sz w:val="20"/>
                <w:szCs w:val="20"/>
                <w:lang w:eastAsia="fr-CH"/>
              </w:rPr>
              <w:t> STADE 1 :</w:t>
            </w:r>
          </w:p>
          <w:p w14:paraId="48C6C08A" w14:textId="77777777" w:rsidR="00F67B38" w:rsidRDefault="00F67B38" w:rsidP="00380AAB">
            <w:pPr>
              <w:spacing w:after="0" w:line="240" w:lineRule="auto"/>
              <w:rPr>
                <w:rFonts w:ascii="Arial" w:eastAsia="Times New Roman" w:hAnsi="Arial" w:cs="Arial"/>
                <w:color w:val="222222"/>
                <w:sz w:val="20"/>
                <w:szCs w:val="20"/>
                <w:lang w:eastAsia="fr-CH"/>
              </w:rPr>
            </w:pPr>
          </w:p>
          <w:p w14:paraId="253FEDB7" w14:textId="7E534741" w:rsidR="00380AAB" w:rsidRPr="00380AAB" w:rsidRDefault="00F67B38" w:rsidP="00380AAB">
            <w:pPr>
              <w:spacing w:after="0" w:line="240" w:lineRule="auto"/>
              <w:rPr>
                <w:rFonts w:ascii="Arial" w:eastAsia="Times New Roman" w:hAnsi="Arial" w:cs="Arial"/>
                <w:color w:val="222222"/>
                <w:sz w:val="20"/>
                <w:szCs w:val="20"/>
                <w:lang w:eastAsia="fr-CH"/>
              </w:rPr>
            </w:pPr>
            <w:r>
              <w:rPr>
                <w:rFonts w:ascii="Arial" w:eastAsia="Times New Roman" w:hAnsi="Arial" w:cs="Arial"/>
                <w:color w:val="222222"/>
                <w:sz w:val="20"/>
                <w:szCs w:val="20"/>
                <w:lang w:eastAsia="fr-CH"/>
              </w:rPr>
              <w:t>L</w:t>
            </w:r>
            <w:r w:rsidR="00380AAB" w:rsidRPr="00380AAB">
              <w:rPr>
                <w:rFonts w:ascii="Arial" w:eastAsia="Times New Roman" w:hAnsi="Arial" w:cs="Arial"/>
                <w:color w:val="222222"/>
                <w:sz w:val="20"/>
                <w:szCs w:val="20"/>
                <w:lang w:eastAsia="fr-CH"/>
              </w:rPr>
              <w:t>e chien démontre une incapacité à tolérer le contact avec un ou plusieurs stimuli parfaitement identifiables.  La réponse à la stimulation s'exprime par la fuite, le besoin de se cacher, l'agressivité craintive ou l'irritation.  Le manque de tolérance aux stimuli conduit le chien à refuser de quitter le domicile ou à essayer de rentrer rapidement chez lui.  Les propriétaires se plaignent, en effet, de problèmes d'ordre hygiénique car leurs chiens ont tendance à rentrer chez eux pour faire leur</w:t>
            </w:r>
            <w:r w:rsidR="00F63F5D">
              <w:rPr>
                <w:rFonts w:ascii="Arial" w:eastAsia="Times New Roman" w:hAnsi="Arial" w:cs="Arial"/>
                <w:color w:val="222222"/>
                <w:sz w:val="20"/>
                <w:szCs w:val="20"/>
                <w:lang w:eastAsia="fr-CH"/>
              </w:rPr>
              <w:t>s</w:t>
            </w:r>
            <w:r w:rsidR="00380AAB" w:rsidRPr="00380AAB">
              <w:rPr>
                <w:rFonts w:ascii="Arial" w:eastAsia="Times New Roman" w:hAnsi="Arial" w:cs="Arial"/>
                <w:color w:val="222222"/>
                <w:sz w:val="20"/>
                <w:szCs w:val="20"/>
                <w:lang w:eastAsia="fr-CH"/>
              </w:rPr>
              <w:t xml:space="preserve"> besoins !  </w:t>
            </w:r>
          </w:p>
          <w:p w14:paraId="208F55A8" w14:textId="77777777" w:rsidR="00380AAB" w:rsidRPr="00380AAB" w:rsidRDefault="00380AAB" w:rsidP="00380AAB">
            <w:pPr>
              <w:spacing w:after="0" w:line="240" w:lineRule="auto"/>
              <w:rPr>
                <w:rFonts w:ascii="Arial" w:eastAsia="Times New Roman" w:hAnsi="Arial" w:cs="Arial"/>
                <w:color w:val="222222"/>
                <w:sz w:val="20"/>
                <w:szCs w:val="20"/>
                <w:lang w:eastAsia="fr-CH"/>
              </w:rPr>
            </w:pPr>
          </w:p>
          <w:p w14:paraId="7F69AF92" w14:textId="77777777" w:rsidR="00F67B38" w:rsidRDefault="00380AAB" w:rsidP="00380AAB">
            <w:pPr>
              <w:spacing w:after="0" w:line="240" w:lineRule="auto"/>
              <w:rPr>
                <w:rFonts w:ascii="Arial" w:eastAsia="Times New Roman" w:hAnsi="Arial" w:cs="Arial"/>
                <w:color w:val="222222"/>
                <w:sz w:val="20"/>
                <w:szCs w:val="20"/>
                <w:lang w:eastAsia="fr-CH"/>
              </w:rPr>
            </w:pPr>
            <w:r w:rsidRPr="00380AAB">
              <w:rPr>
                <w:rFonts w:ascii="Arial" w:eastAsia="Times New Roman" w:hAnsi="Arial" w:cs="Arial"/>
                <w:color w:val="222222"/>
                <w:sz w:val="20"/>
                <w:szCs w:val="20"/>
                <w:lang w:eastAsia="fr-CH"/>
              </w:rPr>
              <w:t> ÉTAPE 2 :</w:t>
            </w:r>
          </w:p>
          <w:p w14:paraId="45919D7B" w14:textId="77777777" w:rsidR="00F67B38" w:rsidRDefault="00F67B38" w:rsidP="00380AAB">
            <w:pPr>
              <w:spacing w:after="0" w:line="240" w:lineRule="auto"/>
              <w:rPr>
                <w:rFonts w:ascii="Arial" w:eastAsia="Times New Roman" w:hAnsi="Arial" w:cs="Arial"/>
                <w:color w:val="222222"/>
                <w:sz w:val="20"/>
                <w:szCs w:val="20"/>
                <w:lang w:eastAsia="fr-CH"/>
              </w:rPr>
            </w:pPr>
          </w:p>
          <w:p w14:paraId="35D5CF25" w14:textId="78992B00" w:rsidR="00380AAB" w:rsidRPr="00380AAB" w:rsidRDefault="00F67B38" w:rsidP="00380AAB">
            <w:pPr>
              <w:spacing w:after="0" w:line="240" w:lineRule="auto"/>
              <w:rPr>
                <w:rFonts w:ascii="Arial" w:eastAsia="Times New Roman" w:hAnsi="Arial" w:cs="Arial"/>
                <w:color w:val="222222"/>
                <w:sz w:val="20"/>
                <w:szCs w:val="20"/>
                <w:lang w:eastAsia="fr-CH"/>
              </w:rPr>
            </w:pPr>
            <w:r>
              <w:rPr>
                <w:rFonts w:ascii="Arial" w:eastAsia="Times New Roman" w:hAnsi="Arial" w:cs="Arial"/>
                <w:color w:val="222222"/>
                <w:sz w:val="20"/>
                <w:szCs w:val="20"/>
                <w:lang w:eastAsia="fr-CH"/>
              </w:rPr>
              <w:t>L</w:t>
            </w:r>
            <w:r w:rsidR="00380AAB" w:rsidRPr="00380AAB">
              <w:rPr>
                <w:rFonts w:ascii="Arial" w:eastAsia="Times New Roman" w:hAnsi="Arial" w:cs="Arial"/>
                <w:color w:val="222222"/>
                <w:sz w:val="20"/>
                <w:szCs w:val="20"/>
                <w:lang w:eastAsia="fr-CH"/>
              </w:rPr>
              <w:t>e chien présente des signes d'inhibition et d'activité de remplacement, qui se révèlent présents à un stade chronique.  En particulier, on observe que le comportement exploratoire est particulièrement compromis.  Le chien, en effet, montre une exploration statique ou une posture d'attente dans laquelle il garde les pattes jointes, le cou tendu, les oreilles repliées et la queue entre les pattes.  Cette posture finit par être présentée par le chien au début de chaque séquence comportementale.  L'inhibition, caractéristique de ce tableau clinique, s'observe également à la prise des repas.  L'exploration est tellement compromise que les propriétaires se plaignent que leurs chiens à l'intérieur de la maison ont tendance à toujours emprunter les mêmes itinéraires et que tout changement suffit à provoquer des crises de panique.  Cette inhibition peut se traduire par une activité de remplacement chez le chien telle que l'auto-léchage localisé au niveau des membres, des hanches et de la queue avec formation de plaies.  </w:t>
            </w:r>
          </w:p>
          <w:p w14:paraId="6678925C" w14:textId="77777777" w:rsidR="00380AAB" w:rsidRPr="00380AAB" w:rsidRDefault="00380AAB" w:rsidP="00380AAB">
            <w:pPr>
              <w:spacing w:after="0" w:line="240" w:lineRule="auto"/>
              <w:rPr>
                <w:rFonts w:ascii="Arial" w:eastAsia="Times New Roman" w:hAnsi="Arial" w:cs="Arial"/>
                <w:color w:val="222222"/>
                <w:sz w:val="20"/>
                <w:szCs w:val="20"/>
                <w:lang w:eastAsia="fr-CH"/>
              </w:rPr>
            </w:pPr>
          </w:p>
          <w:p w14:paraId="2E19EF70" w14:textId="7F56E089" w:rsidR="00F67B38" w:rsidRDefault="00380AAB" w:rsidP="00380AAB">
            <w:pPr>
              <w:spacing w:after="0" w:line="240" w:lineRule="auto"/>
              <w:rPr>
                <w:rFonts w:ascii="Arial" w:eastAsia="Times New Roman" w:hAnsi="Arial" w:cs="Arial"/>
                <w:color w:val="222222"/>
                <w:sz w:val="20"/>
                <w:szCs w:val="20"/>
                <w:lang w:eastAsia="fr-CH"/>
              </w:rPr>
            </w:pPr>
            <w:r w:rsidRPr="00380AAB">
              <w:rPr>
                <w:rFonts w:ascii="Arial" w:eastAsia="Times New Roman" w:hAnsi="Arial" w:cs="Arial"/>
                <w:color w:val="222222"/>
                <w:sz w:val="20"/>
                <w:szCs w:val="20"/>
                <w:lang w:eastAsia="fr-CH"/>
              </w:rPr>
              <w:t> STADE 3 :</w:t>
            </w:r>
          </w:p>
          <w:p w14:paraId="42F0EFD7" w14:textId="77777777" w:rsidR="00F67B38" w:rsidRDefault="00F67B38" w:rsidP="00380AAB">
            <w:pPr>
              <w:spacing w:after="0" w:line="240" w:lineRule="auto"/>
              <w:rPr>
                <w:rFonts w:ascii="Arial" w:eastAsia="Times New Roman" w:hAnsi="Arial" w:cs="Arial"/>
                <w:color w:val="222222"/>
                <w:sz w:val="20"/>
                <w:szCs w:val="20"/>
                <w:lang w:eastAsia="fr-CH"/>
              </w:rPr>
            </w:pPr>
          </w:p>
          <w:p w14:paraId="3A93BE0C" w14:textId="34035815" w:rsidR="00380AAB" w:rsidRPr="00380AAB" w:rsidRDefault="00F67B38" w:rsidP="00380AAB">
            <w:pPr>
              <w:spacing w:after="0" w:line="240" w:lineRule="auto"/>
              <w:rPr>
                <w:rFonts w:ascii="Arial" w:eastAsia="Times New Roman" w:hAnsi="Arial" w:cs="Arial"/>
                <w:color w:val="222222"/>
                <w:sz w:val="20"/>
                <w:szCs w:val="20"/>
                <w:lang w:eastAsia="fr-CH"/>
              </w:rPr>
            </w:pPr>
            <w:r>
              <w:rPr>
                <w:rFonts w:ascii="Arial" w:eastAsia="Times New Roman" w:hAnsi="Arial" w:cs="Arial"/>
                <w:color w:val="222222"/>
                <w:sz w:val="20"/>
                <w:szCs w:val="20"/>
                <w:lang w:eastAsia="fr-CH"/>
              </w:rPr>
              <w:t>C</w:t>
            </w:r>
            <w:r w:rsidR="00380AAB" w:rsidRPr="00380AAB">
              <w:rPr>
                <w:rFonts w:ascii="Arial" w:eastAsia="Times New Roman" w:hAnsi="Arial" w:cs="Arial"/>
                <w:color w:val="222222"/>
                <w:sz w:val="20"/>
                <w:szCs w:val="20"/>
                <w:lang w:eastAsia="fr-CH"/>
              </w:rPr>
              <w:t>aractérisé par la disparition totale des comportements exploratoires et de toute activité ludique.  Le chien est tellement inhibé qu'il reste accroupi, le plus souvent sans dormir, dans un coin d'où il ne sort que la nuit pour aller manger.  Les comportements éliminatoires (pipi et caca) ne sont jamais maîtrisés par le chien qui a tendance à se salir à quelques mètres seulement de l'endroit où il dort et se réfugie.  A ces symptômes assez typiques s'ajoute également un trouble du sommeil caractéristique : le chien se réveille en sursaut au bout de 20-30 minutes à partir du moment où il s'est endormi.  Les éveils sont généralement associés à la miction.</w:t>
            </w:r>
          </w:p>
          <w:p w14:paraId="50EE980B" w14:textId="77777777" w:rsidR="00380AAB" w:rsidRPr="00380AAB" w:rsidRDefault="00380AAB" w:rsidP="00380AAB">
            <w:pPr>
              <w:spacing w:after="0" w:line="240" w:lineRule="auto"/>
              <w:rPr>
                <w:rFonts w:ascii="Arial" w:eastAsia="Times New Roman" w:hAnsi="Arial" w:cs="Arial"/>
                <w:color w:val="222222"/>
                <w:sz w:val="20"/>
                <w:szCs w:val="20"/>
                <w:lang w:eastAsia="fr-CH"/>
              </w:rPr>
            </w:pPr>
          </w:p>
          <w:p w14:paraId="6C4BB4FC" w14:textId="4B2CC143" w:rsidR="00380AAB" w:rsidRPr="00380AAB" w:rsidRDefault="00380AAB" w:rsidP="00380AAB">
            <w:pPr>
              <w:spacing w:after="0" w:line="240" w:lineRule="auto"/>
              <w:rPr>
                <w:rFonts w:ascii="Arial" w:eastAsia="Times New Roman" w:hAnsi="Arial" w:cs="Arial"/>
                <w:color w:val="222222"/>
                <w:sz w:val="20"/>
                <w:szCs w:val="20"/>
                <w:lang w:eastAsia="fr-CH"/>
              </w:rPr>
            </w:pPr>
          </w:p>
          <w:p w14:paraId="6AE5F2E5" w14:textId="77777777" w:rsidR="00F67B38" w:rsidRDefault="00F67B38" w:rsidP="00380AAB">
            <w:pPr>
              <w:spacing w:after="0" w:line="240" w:lineRule="auto"/>
              <w:rPr>
                <w:rFonts w:ascii="Arial" w:eastAsia="Times New Roman" w:hAnsi="Arial" w:cs="Arial"/>
                <w:color w:val="222222"/>
                <w:sz w:val="20"/>
                <w:szCs w:val="20"/>
                <w:lang w:eastAsia="fr-CH"/>
              </w:rPr>
            </w:pPr>
          </w:p>
          <w:p w14:paraId="3FEF35CE" w14:textId="77777777" w:rsidR="00F67B38" w:rsidRDefault="00F67B38" w:rsidP="00380AAB">
            <w:pPr>
              <w:spacing w:after="0" w:line="240" w:lineRule="auto"/>
              <w:rPr>
                <w:rFonts w:ascii="Arial" w:eastAsia="Times New Roman" w:hAnsi="Arial" w:cs="Arial"/>
                <w:color w:val="222222"/>
                <w:sz w:val="20"/>
                <w:szCs w:val="20"/>
                <w:lang w:eastAsia="fr-CH"/>
              </w:rPr>
            </w:pPr>
          </w:p>
          <w:p w14:paraId="2F6B2354" w14:textId="12A430C2" w:rsidR="00380AAB" w:rsidRPr="00380AAB" w:rsidRDefault="00380AAB" w:rsidP="00380AAB">
            <w:pPr>
              <w:spacing w:after="0" w:line="240" w:lineRule="auto"/>
              <w:rPr>
                <w:rFonts w:ascii="Arial" w:eastAsia="Times New Roman" w:hAnsi="Arial" w:cs="Arial"/>
                <w:color w:val="222222"/>
                <w:sz w:val="20"/>
                <w:szCs w:val="20"/>
                <w:lang w:eastAsia="fr-CH"/>
              </w:rPr>
            </w:pPr>
            <w:r w:rsidRPr="00380AAB">
              <w:rPr>
                <w:rFonts w:ascii="Arial" w:eastAsia="Times New Roman" w:hAnsi="Arial" w:cs="Arial"/>
                <w:color w:val="222222"/>
                <w:sz w:val="20"/>
                <w:szCs w:val="20"/>
                <w:lang w:eastAsia="fr-CH"/>
              </w:rPr>
              <w:lastRenderedPageBreak/>
              <w:t>Dans ces cas, l'amour ne suffit pas, ni les bonnes friandises, ni un harnais anti-fugue.</w:t>
            </w:r>
          </w:p>
          <w:p w14:paraId="3C372A0D" w14:textId="491634EE" w:rsidR="00380AAB" w:rsidRPr="00380AAB" w:rsidRDefault="00380AAB" w:rsidP="00380AAB">
            <w:pPr>
              <w:spacing w:after="0" w:line="240" w:lineRule="auto"/>
              <w:rPr>
                <w:rFonts w:ascii="Arial" w:eastAsia="Times New Roman" w:hAnsi="Arial" w:cs="Arial"/>
                <w:color w:val="222222"/>
                <w:sz w:val="20"/>
                <w:szCs w:val="20"/>
                <w:lang w:eastAsia="fr-CH"/>
              </w:rPr>
            </w:pPr>
            <w:r w:rsidRPr="00380AAB">
              <w:rPr>
                <w:rFonts w:ascii="Arial" w:eastAsia="Times New Roman" w:hAnsi="Arial" w:cs="Arial"/>
                <w:color w:val="222222"/>
                <w:sz w:val="20"/>
                <w:szCs w:val="20"/>
                <w:lang w:eastAsia="fr-CH"/>
              </w:rPr>
              <w:t>Toutes vos bonnes intentions, ni vos mots gentils, ni vos caresses ne suffisent pas.</w:t>
            </w:r>
          </w:p>
          <w:p w14:paraId="2B551B14" w14:textId="77777777" w:rsidR="00380AAB" w:rsidRPr="00380AAB" w:rsidRDefault="00380AAB" w:rsidP="00380AAB">
            <w:pPr>
              <w:spacing w:after="0" w:line="240" w:lineRule="auto"/>
              <w:rPr>
                <w:rFonts w:ascii="Arial" w:eastAsia="Times New Roman" w:hAnsi="Arial" w:cs="Arial"/>
                <w:color w:val="222222"/>
                <w:sz w:val="20"/>
                <w:szCs w:val="20"/>
                <w:lang w:eastAsia="fr-CH"/>
              </w:rPr>
            </w:pPr>
          </w:p>
          <w:p w14:paraId="7AFC8662" w14:textId="56EFE392" w:rsidR="00380AAB" w:rsidRPr="00380AAB" w:rsidRDefault="00380AAB" w:rsidP="00380AAB">
            <w:pPr>
              <w:spacing w:after="0" w:line="240" w:lineRule="auto"/>
              <w:rPr>
                <w:rFonts w:ascii="Arial" w:eastAsia="Times New Roman" w:hAnsi="Arial" w:cs="Arial"/>
                <w:color w:val="222222"/>
                <w:sz w:val="20"/>
                <w:szCs w:val="20"/>
                <w:lang w:eastAsia="fr-CH"/>
              </w:rPr>
            </w:pPr>
            <w:r w:rsidRPr="00380AAB">
              <w:rPr>
                <w:rFonts w:ascii="Arial" w:eastAsia="Times New Roman" w:hAnsi="Arial" w:cs="Arial"/>
                <w:color w:val="222222"/>
                <w:sz w:val="20"/>
                <w:szCs w:val="20"/>
                <w:lang w:eastAsia="fr-CH"/>
              </w:rPr>
              <w:t>Votre chien a besoin d'un professionnel et de beaucoup d'écoute.</w:t>
            </w:r>
          </w:p>
          <w:p w14:paraId="09AF5647" w14:textId="598348F6" w:rsidR="00380AAB" w:rsidRPr="00380AAB" w:rsidRDefault="00380AAB" w:rsidP="00380AAB">
            <w:pPr>
              <w:spacing w:after="0" w:line="240" w:lineRule="auto"/>
              <w:rPr>
                <w:rFonts w:ascii="Arial" w:eastAsia="Times New Roman" w:hAnsi="Arial" w:cs="Arial"/>
                <w:color w:val="222222"/>
                <w:sz w:val="20"/>
                <w:szCs w:val="20"/>
                <w:lang w:eastAsia="fr-CH"/>
              </w:rPr>
            </w:pPr>
            <w:r w:rsidRPr="00380AAB">
              <w:rPr>
                <w:rFonts w:ascii="Arial" w:eastAsia="Times New Roman" w:hAnsi="Arial" w:cs="Arial"/>
                <w:color w:val="222222"/>
                <w:sz w:val="20"/>
                <w:szCs w:val="20"/>
                <w:lang w:eastAsia="fr-CH"/>
              </w:rPr>
              <w:t>Patience infinie et espace autour. Et quand il a aussi peur du vent qui souffle dans les arbres, la seule chose que vous puissiez faire est de lui offrir un repère sûr et beaucoup de temps.</w:t>
            </w:r>
          </w:p>
          <w:p w14:paraId="67C3348B" w14:textId="77777777" w:rsidR="00380AAB" w:rsidRDefault="00380AAB" w:rsidP="00380AAB">
            <w:pPr>
              <w:spacing w:after="0" w:line="240" w:lineRule="auto"/>
              <w:rPr>
                <w:rFonts w:ascii="Arial" w:eastAsia="Times New Roman" w:hAnsi="Arial" w:cs="Arial"/>
                <w:color w:val="222222"/>
                <w:sz w:val="20"/>
                <w:szCs w:val="20"/>
                <w:lang w:eastAsia="fr-CH"/>
              </w:rPr>
            </w:pPr>
          </w:p>
          <w:p w14:paraId="5D4F5FAC" w14:textId="77777777" w:rsidR="00380AAB" w:rsidRDefault="00380AAB" w:rsidP="00380AAB">
            <w:pPr>
              <w:spacing w:after="0" w:line="240" w:lineRule="auto"/>
              <w:rPr>
                <w:rFonts w:ascii="Arial" w:eastAsia="Times New Roman" w:hAnsi="Arial" w:cs="Arial"/>
                <w:color w:val="222222"/>
                <w:sz w:val="20"/>
                <w:szCs w:val="20"/>
                <w:lang w:eastAsia="fr-CH"/>
              </w:rPr>
            </w:pPr>
          </w:p>
          <w:p w14:paraId="2261D5B2" w14:textId="1C92D82A" w:rsidR="00380AAB" w:rsidRDefault="00380AAB" w:rsidP="00380AAB">
            <w:pPr>
              <w:spacing w:after="0" w:line="240" w:lineRule="auto"/>
              <w:rPr>
                <w:rFonts w:ascii="Arial" w:eastAsia="Times New Roman" w:hAnsi="Arial" w:cs="Arial"/>
                <w:color w:val="222222"/>
                <w:sz w:val="20"/>
                <w:szCs w:val="20"/>
                <w:lang w:eastAsia="fr-CH"/>
              </w:rPr>
            </w:pPr>
            <w:r w:rsidRPr="00380AAB">
              <w:rPr>
                <w:rFonts w:ascii="Arial" w:eastAsia="Times New Roman" w:hAnsi="Arial" w:cs="Arial"/>
                <w:color w:val="222222"/>
                <w:sz w:val="20"/>
                <w:szCs w:val="20"/>
                <w:lang w:eastAsia="fr-CH"/>
              </w:rPr>
              <w:t>A la fin du cours, votre chien vous dira :</w:t>
            </w:r>
          </w:p>
          <w:p w14:paraId="17AB63E0" w14:textId="77777777" w:rsidR="00380AAB" w:rsidRPr="00380AAB" w:rsidRDefault="00380AAB" w:rsidP="00380AAB">
            <w:pPr>
              <w:spacing w:after="0" w:line="240" w:lineRule="auto"/>
              <w:rPr>
                <w:rFonts w:ascii="Arial" w:eastAsia="Times New Roman" w:hAnsi="Arial" w:cs="Arial"/>
                <w:color w:val="222222"/>
                <w:sz w:val="20"/>
                <w:szCs w:val="20"/>
                <w:lang w:eastAsia="fr-CH"/>
              </w:rPr>
            </w:pPr>
          </w:p>
          <w:p w14:paraId="1E4FCE1B" w14:textId="77777777" w:rsidR="00380AAB" w:rsidRPr="00380AAB" w:rsidRDefault="00380AAB" w:rsidP="00380AAB">
            <w:pPr>
              <w:spacing w:after="0" w:line="240" w:lineRule="auto"/>
              <w:rPr>
                <w:rFonts w:ascii="Arial" w:eastAsia="Times New Roman" w:hAnsi="Arial" w:cs="Arial"/>
                <w:color w:val="222222"/>
                <w:sz w:val="20"/>
                <w:szCs w:val="20"/>
                <w:lang w:eastAsia="fr-CH"/>
              </w:rPr>
            </w:pPr>
            <w:r w:rsidRPr="00380AAB">
              <w:rPr>
                <w:rFonts w:ascii="Arial" w:eastAsia="Times New Roman" w:hAnsi="Arial" w:cs="Arial"/>
                <w:color w:val="222222"/>
                <w:sz w:val="20"/>
                <w:szCs w:val="20"/>
                <w:lang w:eastAsia="fr-CH"/>
              </w:rPr>
              <w:t>"CA va bien.</w:t>
            </w:r>
          </w:p>
          <w:p w14:paraId="76A29D60" w14:textId="487B9215" w:rsidR="00380AAB" w:rsidRPr="00380AAB" w:rsidRDefault="00380AAB" w:rsidP="00380AAB">
            <w:pPr>
              <w:spacing w:after="0" w:line="240" w:lineRule="auto"/>
              <w:rPr>
                <w:rFonts w:ascii="Arial" w:eastAsia="Times New Roman" w:hAnsi="Arial" w:cs="Arial"/>
                <w:color w:val="222222"/>
                <w:sz w:val="20"/>
                <w:szCs w:val="20"/>
                <w:lang w:eastAsia="fr-CH"/>
              </w:rPr>
            </w:pPr>
            <w:r w:rsidRPr="00380AAB">
              <w:rPr>
                <w:rFonts w:ascii="Arial" w:eastAsia="Times New Roman" w:hAnsi="Arial" w:cs="Arial"/>
                <w:color w:val="222222"/>
                <w:sz w:val="20"/>
                <w:szCs w:val="20"/>
                <w:lang w:eastAsia="fr-CH"/>
              </w:rPr>
              <w:t>Je ne sais pas qui je suis, ni ce que je dois faire dans ce monde immense, dans ta maison pleine d'objets et dans ta vie bruyante.</w:t>
            </w:r>
          </w:p>
          <w:p w14:paraId="577C5539" w14:textId="47A00CC4" w:rsidR="00380AAB" w:rsidRPr="00380AAB" w:rsidRDefault="00380AAB" w:rsidP="00380AAB">
            <w:pPr>
              <w:spacing w:after="0" w:line="240" w:lineRule="auto"/>
              <w:rPr>
                <w:rFonts w:ascii="Arial" w:eastAsia="Times New Roman" w:hAnsi="Arial" w:cs="Arial"/>
                <w:color w:val="222222"/>
                <w:sz w:val="20"/>
                <w:szCs w:val="20"/>
                <w:lang w:eastAsia="fr-CH"/>
              </w:rPr>
            </w:pPr>
            <w:r w:rsidRPr="00380AAB">
              <w:rPr>
                <w:rFonts w:ascii="Arial" w:eastAsia="Times New Roman" w:hAnsi="Arial" w:cs="Arial"/>
                <w:color w:val="222222"/>
                <w:sz w:val="20"/>
                <w:szCs w:val="20"/>
                <w:lang w:eastAsia="fr-CH"/>
              </w:rPr>
              <w:t>Mais maintenant, peut-être, je suis prêt à le découvrir."</w:t>
            </w:r>
          </w:p>
          <w:tbl>
            <w:tblPr>
              <w:tblW w:w="0" w:type="auto"/>
              <w:tblCellMar>
                <w:top w:w="15" w:type="dxa"/>
                <w:left w:w="15" w:type="dxa"/>
                <w:bottom w:w="15" w:type="dxa"/>
                <w:right w:w="15" w:type="dxa"/>
              </w:tblCellMar>
              <w:tblLook w:val="04A0" w:firstRow="1" w:lastRow="0" w:firstColumn="1" w:lastColumn="0" w:noHBand="0" w:noVBand="1"/>
            </w:tblPr>
            <w:tblGrid>
              <w:gridCol w:w="960"/>
              <w:gridCol w:w="12960"/>
            </w:tblGrid>
            <w:tr w:rsidR="00380AAB" w:rsidRPr="00380AAB" w14:paraId="33283DEE" w14:textId="77777777" w:rsidTr="00380AAB">
              <w:tc>
                <w:tcPr>
                  <w:tcW w:w="660" w:type="dxa"/>
                  <w:tcMar>
                    <w:top w:w="0" w:type="dxa"/>
                    <w:left w:w="240" w:type="dxa"/>
                    <w:bottom w:w="0" w:type="dxa"/>
                    <w:right w:w="240" w:type="dxa"/>
                  </w:tcMar>
                  <w:hideMark/>
                </w:tcPr>
                <w:p w14:paraId="57DE5488" w14:textId="77777777" w:rsidR="00380AAB" w:rsidRPr="00380AAB" w:rsidRDefault="00380AAB" w:rsidP="00380AAB">
                  <w:pPr>
                    <w:spacing w:after="0" w:line="240" w:lineRule="auto"/>
                    <w:rPr>
                      <w:rFonts w:ascii="Roboto" w:eastAsia="Times New Roman" w:hAnsi="Roboto" w:cs="Times New Roman"/>
                      <w:sz w:val="20"/>
                      <w:szCs w:val="20"/>
                      <w:lang w:eastAsia="fr-CH"/>
                    </w:rPr>
                  </w:pPr>
                  <w:r w:rsidRPr="00380AAB">
                    <w:rPr>
                      <w:rFonts w:ascii="Roboto" w:eastAsia="Times New Roman" w:hAnsi="Roboto" w:cs="Times New Roman"/>
                      <w:noProof/>
                      <w:sz w:val="20"/>
                      <w:szCs w:val="20"/>
                      <w:lang w:eastAsia="fr-CH"/>
                    </w:rPr>
                    <w:drawing>
                      <wp:inline distT="0" distB="0" distL="0" distR="0" wp14:anchorId="41EC867C" wp14:editId="29F01146">
                        <wp:extent cx="304800" cy="304800"/>
                        <wp:effectExtent l="0" t="0" r="0" b="0"/>
                        <wp:docPr id="114" name=":47_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7_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c>
                <w:tcPr>
                  <w:tcW w:w="12960" w:type="dxa"/>
                  <w:tcMar>
                    <w:top w:w="0" w:type="dxa"/>
                    <w:left w:w="0" w:type="dxa"/>
                    <w:bottom w:w="0" w:type="dxa"/>
                    <w:right w:w="0" w:type="dxa"/>
                  </w:tcMar>
                  <w:vAlign w:val="center"/>
                  <w:hideMark/>
                </w:tcPr>
                <w:p w14:paraId="075DC3AB" w14:textId="77777777" w:rsidR="00380AAB" w:rsidRPr="00380AAB" w:rsidRDefault="00380AAB" w:rsidP="00380AAB">
                  <w:pPr>
                    <w:shd w:val="clear" w:color="auto" w:fill="FFFFFF"/>
                    <w:spacing w:after="0" w:line="300" w:lineRule="atLeast"/>
                    <w:rPr>
                      <w:rFonts w:ascii="Roboto" w:eastAsia="Times New Roman" w:hAnsi="Roboto" w:cs="Times New Roman"/>
                      <w:color w:val="222222"/>
                      <w:sz w:val="20"/>
                      <w:szCs w:val="20"/>
                      <w:lang w:eastAsia="fr-CH"/>
                    </w:rPr>
                  </w:pPr>
                  <w:r w:rsidRPr="00380AAB">
                    <w:rPr>
                      <w:rFonts w:ascii="Roboto" w:eastAsia="Times New Roman" w:hAnsi="Roboto" w:cs="Times New Roman"/>
                      <w:color w:val="5F6368"/>
                      <w:spacing w:val="4"/>
                      <w:sz w:val="20"/>
                      <w:szCs w:val="20"/>
                      <w:bdr w:val="none" w:sz="0" w:space="0" w:color="auto" w:frame="1"/>
                      <w:lang w:eastAsia="fr-CH"/>
                    </w:rPr>
                    <w:t>RépondreTransférer</w:t>
                  </w:r>
                </w:p>
              </w:tc>
            </w:tr>
          </w:tbl>
          <w:p w14:paraId="29DC9FE4" w14:textId="77777777" w:rsidR="00380AAB" w:rsidRPr="00380AAB" w:rsidRDefault="00380AAB" w:rsidP="00380AAB">
            <w:pPr>
              <w:spacing w:after="0" w:line="240" w:lineRule="auto"/>
              <w:rPr>
                <w:rFonts w:ascii="Times New Roman" w:eastAsia="Times New Roman" w:hAnsi="Times New Roman" w:cs="Times New Roman"/>
                <w:color w:val="0000FF"/>
                <w:sz w:val="20"/>
                <w:szCs w:val="20"/>
                <w:lang w:eastAsia="fr-CH"/>
              </w:rPr>
            </w:pPr>
            <w:r w:rsidRPr="00380AAB">
              <w:rPr>
                <w:rFonts w:ascii="Roboto" w:eastAsia="Times New Roman" w:hAnsi="Roboto" w:cs="Times New Roman"/>
                <w:color w:val="202124"/>
                <w:sz w:val="20"/>
                <w:szCs w:val="20"/>
                <w:lang w:eastAsia="fr-CH"/>
              </w:rPr>
              <w:fldChar w:fldCharType="begin"/>
            </w:r>
            <w:r w:rsidRPr="00380AAB">
              <w:rPr>
                <w:rFonts w:ascii="Roboto" w:eastAsia="Times New Roman" w:hAnsi="Roboto" w:cs="Times New Roman"/>
                <w:color w:val="202124"/>
                <w:sz w:val="20"/>
                <w:szCs w:val="20"/>
                <w:lang w:eastAsia="fr-CH"/>
              </w:rPr>
              <w:instrText xml:space="preserve"> HYPERLINK "https://drive.google.com/u/0/settings/storage?hl=fr&amp;utm_medium=web&amp;utm_source=gmail&amp;utm_campaign=storage_meter&amp;utm_content=storage_normal" \t "_blank" </w:instrText>
            </w:r>
            <w:r w:rsidRPr="00380AAB">
              <w:rPr>
                <w:rFonts w:ascii="Roboto" w:eastAsia="Times New Roman" w:hAnsi="Roboto" w:cs="Times New Roman"/>
                <w:color w:val="202124"/>
                <w:sz w:val="20"/>
                <w:szCs w:val="20"/>
                <w:lang w:eastAsia="fr-CH"/>
              </w:rPr>
              <w:fldChar w:fldCharType="separate"/>
            </w:r>
          </w:p>
          <w:p w14:paraId="0FEEABCC" w14:textId="77777777" w:rsidR="00380AAB" w:rsidRPr="00380AAB" w:rsidRDefault="00380AAB" w:rsidP="00380AAB">
            <w:pPr>
              <w:spacing w:line="240" w:lineRule="auto"/>
              <w:rPr>
                <w:rFonts w:ascii="Times New Roman" w:eastAsia="Times New Roman" w:hAnsi="Times New Roman" w:cs="Times New Roman"/>
                <w:color w:val="202124"/>
                <w:sz w:val="20"/>
                <w:szCs w:val="20"/>
                <w:lang w:eastAsia="fr-CH"/>
              </w:rPr>
            </w:pPr>
            <w:r w:rsidRPr="00380AAB">
              <w:rPr>
                <w:rFonts w:ascii="Roboto" w:eastAsia="Times New Roman" w:hAnsi="Roboto" w:cs="Times New Roman"/>
                <w:color w:val="202124"/>
                <w:sz w:val="20"/>
                <w:szCs w:val="20"/>
                <w:lang w:eastAsia="fr-CH"/>
              </w:rPr>
              <w:fldChar w:fldCharType="end"/>
            </w:r>
          </w:p>
        </w:tc>
        <w:tc>
          <w:tcPr>
            <w:tcW w:w="6" w:type="dxa"/>
            <w:shd w:val="clear" w:color="auto" w:fill="FFFFFF"/>
            <w:hideMark/>
          </w:tcPr>
          <w:p w14:paraId="52416CE7" w14:textId="77777777" w:rsidR="00380AAB" w:rsidRPr="00380AAB" w:rsidRDefault="00380AAB" w:rsidP="00380AAB">
            <w:pPr>
              <w:spacing w:after="0" w:line="240" w:lineRule="auto"/>
              <w:rPr>
                <w:rFonts w:ascii="Roboto" w:eastAsia="Times New Roman" w:hAnsi="Roboto" w:cs="Times New Roman"/>
                <w:color w:val="202124"/>
                <w:sz w:val="20"/>
                <w:szCs w:val="20"/>
                <w:lang w:eastAsia="fr-CH"/>
              </w:rPr>
            </w:pPr>
          </w:p>
        </w:tc>
      </w:tr>
    </w:tbl>
    <w:p w14:paraId="59AC7B29" w14:textId="77777777" w:rsidR="00EE7921" w:rsidRPr="00380AAB" w:rsidRDefault="00EE7921">
      <w:pPr>
        <w:rPr>
          <w:sz w:val="20"/>
          <w:szCs w:val="20"/>
        </w:rPr>
      </w:pPr>
    </w:p>
    <w:sectPr w:rsidR="00EE7921" w:rsidRPr="00380AAB" w:rsidSect="00380AAB">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AAB"/>
    <w:rsid w:val="000757B0"/>
    <w:rsid w:val="00380AAB"/>
    <w:rsid w:val="003F3934"/>
    <w:rsid w:val="00906899"/>
    <w:rsid w:val="00987E84"/>
    <w:rsid w:val="00B84C6F"/>
    <w:rsid w:val="00C37D16"/>
    <w:rsid w:val="00EE7921"/>
    <w:rsid w:val="00F63F5D"/>
    <w:rsid w:val="00F67B38"/>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C6D53"/>
  <w15:chartTrackingRefBased/>
  <w15:docId w15:val="{FE54D6CD-4FAF-4702-8C13-56A939084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05038">
      <w:bodyDiv w:val="1"/>
      <w:marLeft w:val="0"/>
      <w:marRight w:val="0"/>
      <w:marTop w:val="0"/>
      <w:marBottom w:val="0"/>
      <w:divBdr>
        <w:top w:val="none" w:sz="0" w:space="0" w:color="auto"/>
        <w:left w:val="none" w:sz="0" w:space="0" w:color="auto"/>
        <w:bottom w:val="none" w:sz="0" w:space="0" w:color="auto"/>
        <w:right w:val="none" w:sz="0" w:space="0" w:color="auto"/>
      </w:divBdr>
      <w:divsChild>
        <w:div w:id="1840996316">
          <w:marLeft w:val="0"/>
          <w:marRight w:val="240"/>
          <w:marTop w:val="0"/>
          <w:marBottom w:val="0"/>
          <w:divBdr>
            <w:top w:val="none" w:sz="0" w:space="0" w:color="auto"/>
            <w:left w:val="none" w:sz="0" w:space="0" w:color="auto"/>
            <w:bottom w:val="none" w:sz="0" w:space="0" w:color="auto"/>
            <w:right w:val="none" w:sz="0" w:space="0" w:color="auto"/>
          </w:divBdr>
          <w:divsChild>
            <w:div w:id="1238591450">
              <w:marLeft w:val="0"/>
              <w:marRight w:val="0"/>
              <w:marTop w:val="0"/>
              <w:marBottom w:val="0"/>
              <w:divBdr>
                <w:top w:val="none" w:sz="0" w:space="0" w:color="auto"/>
                <w:left w:val="none" w:sz="0" w:space="0" w:color="auto"/>
                <w:bottom w:val="none" w:sz="0" w:space="0" w:color="auto"/>
                <w:right w:val="none" w:sz="0" w:space="0" w:color="auto"/>
              </w:divBdr>
              <w:divsChild>
                <w:div w:id="673802629">
                  <w:marLeft w:val="0"/>
                  <w:marRight w:val="0"/>
                  <w:marTop w:val="0"/>
                  <w:marBottom w:val="0"/>
                  <w:divBdr>
                    <w:top w:val="none" w:sz="0" w:space="0" w:color="auto"/>
                    <w:left w:val="none" w:sz="0" w:space="0" w:color="auto"/>
                    <w:bottom w:val="none" w:sz="0" w:space="0" w:color="auto"/>
                    <w:right w:val="none" w:sz="0" w:space="0" w:color="auto"/>
                  </w:divBdr>
                  <w:divsChild>
                    <w:div w:id="2038385590">
                      <w:marLeft w:val="0"/>
                      <w:marRight w:val="0"/>
                      <w:marTop w:val="0"/>
                      <w:marBottom w:val="0"/>
                      <w:divBdr>
                        <w:top w:val="none" w:sz="0" w:space="0" w:color="auto"/>
                        <w:left w:val="none" w:sz="0" w:space="0" w:color="auto"/>
                        <w:bottom w:val="none" w:sz="0" w:space="0" w:color="auto"/>
                        <w:right w:val="none" w:sz="0" w:space="0" w:color="auto"/>
                      </w:divBdr>
                      <w:divsChild>
                        <w:div w:id="2023780997">
                          <w:marLeft w:val="0"/>
                          <w:marRight w:val="0"/>
                          <w:marTop w:val="0"/>
                          <w:marBottom w:val="0"/>
                          <w:divBdr>
                            <w:top w:val="none" w:sz="0" w:space="0" w:color="auto"/>
                            <w:left w:val="none" w:sz="0" w:space="0" w:color="auto"/>
                            <w:bottom w:val="none" w:sz="0" w:space="0" w:color="auto"/>
                            <w:right w:val="none" w:sz="0" w:space="0" w:color="auto"/>
                          </w:divBdr>
                          <w:divsChild>
                            <w:div w:id="1257400070">
                              <w:marLeft w:val="0"/>
                              <w:marRight w:val="0"/>
                              <w:marTop w:val="0"/>
                              <w:marBottom w:val="0"/>
                              <w:divBdr>
                                <w:top w:val="single" w:sz="2" w:space="0" w:color="EFEFEF"/>
                                <w:left w:val="none" w:sz="0" w:space="0" w:color="auto"/>
                                <w:bottom w:val="none" w:sz="0" w:space="0" w:color="auto"/>
                                <w:right w:val="none" w:sz="0" w:space="0" w:color="auto"/>
                              </w:divBdr>
                              <w:divsChild>
                                <w:div w:id="1289166068">
                                  <w:marLeft w:val="0"/>
                                  <w:marRight w:val="0"/>
                                  <w:marTop w:val="0"/>
                                  <w:marBottom w:val="0"/>
                                  <w:divBdr>
                                    <w:top w:val="none" w:sz="0" w:space="0" w:color="auto"/>
                                    <w:left w:val="none" w:sz="0" w:space="0" w:color="auto"/>
                                    <w:bottom w:val="none" w:sz="0" w:space="0" w:color="auto"/>
                                    <w:right w:val="none" w:sz="0" w:space="0" w:color="auto"/>
                                  </w:divBdr>
                                  <w:divsChild>
                                    <w:div w:id="397478668">
                                      <w:marLeft w:val="0"/>
                                      <w:marRight w:val="0"/>
                                      <w:marTop w:val="0"/>
                                      <w:marBottom w:val="0"/>
                                      <w:divBdr>
                                        <w:top w:val="none" w:sz="0" w:space="0" w:color="auto"/>
                                        <w:left w:val="none" w:sz="0" w:space="0" w:color="auto"/>
                                        <w:bottom w:val="none" w:sz="0" w:space="0" w:color="auto"/>
                                        <w:right w:val="none" w:sz="0" w:space="0" w:color="auto"/>
                                      </w:divBdr>
                                      <w:divsChild>
                                        <w:div w:id="1253052634">
                                          <w:marLeft w:val="0"/>
                                          <w:marRight w:val="0"/>
                                          <w:marTop w:val="0"/>
                                          <w:marBottom w:val="0"/>
                                          <w:divBdr>
                                            <w:top w:val="none" w:sz="0" w:space="0" w:color="auto"/>
                                            <w:left w:val="none" w:sz="0" w:space="0" w:color="auto"/>
                                            <w:bottom w:val="none" w:sz="0" w:space="0" w:color="auto"/>
                                            <w:right w:val="none" w:sz="0" w:space="0" w:color="auto"/>
                                          </w:divBdr>
                                          <w:divsChild>
                                            <w:div w:id="1852179981">
                                              <w:marLeft w:val="0"/>
                                              <w:marRight w:val="0"/>
                                              <w:marTop w:val="0"/>
                                              <w:marBottom w:val="0"/>
                                              <w:divBdr>
                                                <w:top w:val="none" w:sz="0" w:space="0" w:color="auto"/>
                                                <w:left w:val="none" w:sz="0" w:space="0" w:color="auto"/>
                                                <w:bottom w:val="none" w:sz="0" w:space="0" w:color="auto"/>
                                                <w:right w:val="none" w:sz="0" w:space="0" w:color="auto"/>
                                              </w:divBdr>
                                              <w:divsChild>
                                                <w:div w:id="173693601">
                                                  <w:marLeft w:val="0"/>
                                                  <w:marRight w:val="0"/>
                                                  <w:marTop w:val="0"/>
                                                  <w:marBottom w:val="0"/>
                                                  <w:divBdr>
                                                    <w:top w:val="none" w:sz="0" w:space="0" w:color="auto"/>
                                                    <w:left w:val="none" w:sz="0" w:space="0" w:color="auto"/>
                                                    <w:bottom w:val="none" w:sz="0" w:space="0" w:color="auto"/>
                                                    <w:right w:val="none" w:sz="0" w:space="0" w:color="auto"/>
                                                  </w:divBdr>
                                                  <w:divsChild>
                                                    <w:div w:id="391150981">
                                                      <w:marLeft w:val="0"/>
                                                      <w:marRight w:val="0"/>
                                                      <w:marTop w:val="0"/>
                                                      <w:marBottom w:val="0"/>
                                                      <w:divBdr>
                                                        <w:top w:val="none" w:sz="0" w:space="0" w:color="auto"/>
                                                        <w:left w:val="none" w:sz="0" w:space="0" w:color="auto"/>
                                                        <w:bottom w:val="none" w:sz="0" w:space="0" w:color="auto"/>
                                                        <w:right w:val="none" w:sz="0" w:space="0" w:color="auto"/>
                                                      </w:divBdr>
                                                      <w:divsChild>
                                                        <w:div w:id="942959094">
                                                          <w:marLeft w:val="0"/>
                                                          <w:marRight w:val="0"/>
                                                          <w:marTop w:val="120"/>
                                                          <w:marBottom w:val="0"/>
                                                          <w:divBdr>
                                                            <w:top w:val="none" w:sz="0" w:space="0" w:color="auto"/>
                                                            <w:left w:val="none" w:sz="0" w:space="0" w:color="auto"/>
                                                            <w:bottom w:val="none" w:sz="0" w:space="0" w:color="auto"/>
                                                            <w:right w:val="none" w:sz="0" w:space="0" w:color="auto"/>
                                                          </w:divBdr>
                                                          <w:divsChild>
                                                            <w:div w:id="1928616040">
                                                              <w:marLeft w:val="0"/>
                                                              <w:marRight w:val="0"/>
                                                              <w:marTop w:val="0"/>
                                                              <w:marBottom w:val="0"/>
                                                              <w:divBdr>
                                                                <w:top w:val="none" w:sz="0" w:space="0" w:color="auto"/>
                                                                <w:left w:val="none" w:sz="0" w:space="0" w:color="auto"/>
                                                                <w:bottom w:val="none" w:sz="0" w:space="0" w:color="auto"/>
                                                                <w:right w:val="none" w:sz="0" w:space="0" w:color="auto"/>
                                                              </w:divBdr>
                                                              <w:divsChild>
                                                                <w:div w:id="932205406">
                                                                  <w:marLeft w:val="0"/>
                                                                  <w:marRight w:val="0"/>
                                                                  <w:marTop w:val="0"/>
                                                                  <w:marBottom w:val="0"/>
                                                                  <w:divBdr>
                                                                    <w:top w:val="none" w:sz="0" w:space="0" w:color="auto"/>
                                                                    <w:left w:val="none" w:sz="0" w:space="0" w:color="auto"/>
                                                                    <w:bottom w:val="none" w:sz="0" w:space="0" w:color="auto"/>
                                                                    <w:right w:val="none" w:sz="0" w:space="0" w:color="auto"/>
                                                                  </w:divBdr>
                                                                </w:div>
                                                                <w:div w:id="1266034470">
                                                                  <w:marLeft w:val="0"/>
                                                                  <w:marRight w:val="0"/>
                                                                  <w:marTop w:val="0"/>
                                                                  <w:marBottom w:val="0"/>
                                                                  <w:divBdr>
                                                                    <w:top w:val="none" w:sz="0" w:space="0" w:color="auto"/>
                                                                    <w:left w:val="none" w:sz="0" w:space="0" w:color="auto"/>
                                                                    <w:bottom w:val="none" w:sz="0" w:space="0" w:color="auto"/>
                                                                    <w:right w:val="none" w:sz="0" w:space="0" w:color="auto"/>
                                                                  </w:divBdr>
                                                                </w:div>
                                                                <w:div w:id="7148082">
                                                                  <w:marLeft w:val="0"/>
                                                                  <w:marRight w:val="0"/>
                                                                  <w:marTop w:val="0"/>
                                                                  <w:marBottom w:val="0"/>
                                                                  <w:divBdr>
                                                                    <w:top w:val="none" w:sz="0" w:space="0" w:color="auto"/>
                                                                    <w:left w:val="none" w:sz="0" w:space="0" w:color="auto"/>
                                                                    <w:bottom w:val="none" w:sz="0" w:space="0" w:color="auto"/>
                                                                    <w:right w:val="none" w:sz="0" w:space="0" w:color="auto"/>
                                                                  </w:divBdr>
                                                                </w:div>
                                                                <w:div w:id="281808676">
                                                                  <w:marLeft w:val="0"/>
                                                                  <w:marRight w:val="0"/>
                                                                  <w:marTop w:val="0"/>
                                                                  <w:marBottom w:val="0"/>
                                                                  <w:divBdr>
                                                                    <w:top w:val="none" w:sz="0" w:space="0" w:color="auto"/>
                                                                    <w:left w:val="none" w:sz="0" w:space="0" w:color="auto"/>
                                                                    <w:bottom w:val="none" w:sz="0" w:space="0" w:color="auto"/>
                                                                    <w:right w:val="none" w:sz="0" w:space="0" w:color="auto"/>
                                                                  </w:divBdr>
                                                                </w:div>
                                                                <w:div w:id="1877959383">
                                                                  <w:marLeft w:val="0"/>
                                                                  <w:marRight w:val="0"/>
                                                                  <w:marTop w:val="0"/>
                                                                  <w:marBottom w:val="0"/>
                                                                  <w:divBdr>
                                                                    <w:top w:val="none" w:sz="0" w:space="0" w:color="auto"/>
                                                                    <w:left w:val="none" w:sz="0" w:space="0" w:color="auto"/>
                                                                    <w:bottom w:val="none" w:sz="0" w:space="0" w:color="auto"/>
                                                                    <w:right w:val="none" w:sz="0" w:space="0" w:color="auto"/>
                                                                  </w:divBdr>
                                                                </w:div>
                                                                <w:div w:id="115950375">
                                                                  <w:marLeft w:val="0"/>
                                                                  <w:marRight w:val="0"/>
                                                                  <w:marTop w:val="0"/>
                                                                  <w:marBottom w:val="0"/>
                                                                  <w:divBdr>
                                                                    <w:top w:val="none" w:sz="0" w:space="0" w:color="auto"/>
                                                                    <w:left w:val="none" w:sz="0" w:space="0" w:color="auto"/>
                                                                    <w:bottom w:val="none" w:sz="0" w:space="0" w:color="auto"/>
                                                                    <w:right w:val="none" w:sz="0" w:space="0" w:color="auto"/>
                                                                  </w:divBdr>
                                                                </w:div>
                                                                <w:div w:id="1200317578">
                                                                  <w:marLeft w:val="0"/>
                                                                  <w:marRight w:val="0"/>
                                                                  <w:marTop w:val="0"/>
                                                                  <w:marBottom w:val="0"/>
                                                                  <w:divBdr>
                                                                    <w:top w:val="none" w:sz="0" w:space="0" w:color="auto"/>
                                                                    <w:left w:val="none" w:sz="0" w:space="0" w:color="auto"/>
                                                                    <w:bottom w:val="none" w:sz="0" w:space="0" w:color="auto"/>
                                                                    <w:right w:val="none" w:sz="0" w:space="0" w:color="auto"/>
                                                                  </w:divBdr>
                                                                </w:div>
                                                                <w:div w:id="670061185">
                                                                  <w:marLeft w:val="0"/>
                                                                  <w:marRight w:val="0"/>
                                                                  <w:marTop w:val="0"/>
                                                                  <w:marBottom w:val="0"/>
                                                                  <w:divBdr>
                                                                    <w:top w:val="none" w:sz="0" w:space="0" w:color="auto"/>
                                                                    <w:left w:val="none" w:sz="0" w:space="0" w:color="auto"/>
                                                                    <w:bottom w:val="none" w:sz="0" w:space="0" w:color="auto"/>
                                                                    <w:right w:val="none" w:sz="0" w:space="0" w:color="auto"/>
                                                                  </w:divBdr>
                                                                </w:div>
                                                                <w:div w:id="965815959">
                                                                  <w:marLeft w:val="0"/>
                                                                  <w:marRight w:val="0"/>
                                                                  <w:marTop w:val="0"/>
                                                                  <w:marBottom w:val="0"/>
                                                                  <w:divBdr>
                                                                    <w:top w:val="none" w:sz="0" w:space="0" w:color="auto"/>
                                                                    <w:left w:val="none" w:sz="0" w:space="0" w:color="auto"/>
                                                                    <w:bottom w:val="none" w:sz="0" w:space="0" w:color="auto"/>
                                                                    <w:right w:val="none" w:sz="0" w:space="0" w:color="auto"/>
                                                                  </w:divBdr>
                                                                </w:div>
                                                                <w:div w:id="2144469763">
                                                                  <w:marLeft w:val="0"/>
                                                                  <w:marRight w:val="0"/>
                                                                  <w:marTop w:val="0"/>
                                                                  <w:marBottom w:val="0"/>
                                                                  <w:divBdr>
                                                                    <w:top w:val="none" w:sz="0" w:space="0" w:color="auto"/>
                                                                    <w:left w:val="none" w:sz="0" w:space="0" w:color="auto"/>
                                                                    <w:bottom w:val="none" w:sz="0" w:space="0" w:color="auto"/>
                                                                    <w:right w:val="none" w:sz="0" w:space="0" w:color="auto"/>
                                                                  </w:divBdr>
                                                                </w:div>
                                                                <w:div w:id="409500432">
                                                                  <w:marLeft w:val="0"/>
                                                                  <w:marRight w:val="0"/>
                                                                  <w:marTop w:val="0"/>
                                                                  <w:marBottom w:val="0"/>
                                                                  <w:divBdr>
                                                                    <w:top w:val="none" w:sz="0" w:space="0" w:color="auto"/>
                                                                    <w:left w:val="none" w:sz="0" w:space="0" w:color="auto"/>
                                                                    <w:bottom w:val="none" w:sz="0" w:space="0" w:color="auto"/>
                                                                    <w:right w:val="none" w:sz="0" w:space="0" w:color="auto"/>
                                                                  </w:divBdr>
                                                                </w:div>
                                                                <w:div w:id="1148788297">
                                                                  <w:marLeft w:val="0"/>
                                                                  <w:marRight w:val="0"/>
                                                                  <w:marTop w:val="0"/>
                                                                  <w:marBottom w:val="0"/>
                                                                  <w:divBdr>
                                                                    <w:top w:val="none" w:sz="0" w:space="0" w:color="auto"/>
                                                                    <w:left w:val="none" w:sz="0" w:space="0" w:color="auto"/>
                                                                    <w:bottom w:val="none" w:sz="0" w:space="0" w:color="auto"/>
                                                                    <w:right w:val="none" w:sz="0" w:space="0" w:color="auto"/>
                                                                  </w:divBdr>
                                                                </w:div>
                                                                <w:div w:id="1647658163">
                                                                  <w:marLeft w:val="0"/>
                                                                  <w:marRight w:val="0"/>
                                                                  <w:marTop w:val="0"/>
                                                                  <w:marBottom w:val="0"/>
                                                                  <w:divBdr>
                                                                    <w:top w:val="none" w:sz="0" w:space="0" w:color="auto"/>
                                                                    <w:left w:val="none" w:sz="0" w:space="0" w:color="auto"/>
                                                                    <w:bottom w:val="none" w:sz="0" w:space="0" w:color="auto"/>
                                                                    <w:right w:val="none" w:sz="0" w:space="0" w:color="auto"/>
                                                                  </w:divBdr>
                                                                </w:div>
                                                                <w:div w:id="385104076">
                                                                  <w:marLeft w:val="0"/>
                                                                  <w:marRight w:val="0"/>
                                                                  <w:marTop w:val="0"/>
                                                                  <w:marBottom w:val="0"/>
                                                                  <w:divBdr>
                                                                    <w:top w:val="none" w:sz="0" w:space="0" w:color="auto"/>
                                                                    <w:left w:val="none" w:sz="0" w:space="0" w:color="auto"/>
                                                                    <w:bottom w:val="none" w:sz="0" w:space="0" w:color="auto"/>
                                                                    <w:right w:val="none" w:sz="0" w:space="0" w:color="auto"/>
                                                                  </w:divBdr>
                                                                </w:div>
                                                                <w:div w:id="371612453">
                                                                  <w:marLeft w:val="0"/>
                                                                  <w:marRight w:val="0"/>
                                                                  <w:marTop w:val="0"/>
                                                                  <w:marBottom w:val="0"/>
                                                                  <w:divBdr>
                                                                    <w:top w:val="none" w:sz="0" w:space="0" w:color="auto"/>
                                                                    <w:left w:val="none" w:sz="0" w:space="0" w:color="auto"/>
                                                                    <w:bottom w:val="none" w:sz="0" w:space="0" w:color="auto"/>
                                                                    <w:right w:val="none" w:sz="0" w:space="0" w:color="auto"/>
                                                                  </w:divBdr>
                                                                </w:div>
                                                                <w:div w:id="994838671">
                                                                  <w:marLeft w:val="0"/>
                                                                  <w:marRight w:val="0"/>
                                                                  <w:marTop w:val="0"/>
                                                                  <w:marBottom w:val="0"/>
                                                                  <w:divBdr>
                                                                    <w:top w:val="none" w:sz="0" w:space="0" w:color="auto"/>
                                                                    <w:left w:val="none" w:sz="0" w:space="0" w:color="auto"/>
                                                                    <w:bottom w:val="none" w:sz="0" w:space="0" w:color="auto"/>
                                                                    <w:right w:val="none" w:sz="0" w:space="0" w:color="auto"/>
                                                                  </w:divBdr>
                                                                </w:div>
                                                                <w:div w:id="1862738143">
                                                                  <w:marLeft w:val="0"/>
                                                                  <w:marRight w:val="0"/>
                                                                  <w:marTop w:val="0"/>
                                                                  <w:marBottom w:val="0"/>
                                                                  <w:divBdr>
                                                                    <w:top w:val="none" w:sz="0" w:space="0" w:color="auto"/>
                                                                    <w:left w:val="none" w:sz="0" w:space="0" w:color="auto"/>
                                                                    <w:bottom w:val="none" w:sz="0" w:space="0" w:color="auto"/>
                                                                    <w:right w:val="none" w:sz="0" w:space="0" w:color="auto"/>
                                                                  </w:divBdr>
                                                                </w:div>
                                                                <w:div w:id="409080815">
                                                                  <w:marLeft w:val="0"/>
                                                                  <w:marRight w:val="0"/>
                                                                  <w:marTop w:val="0"/>
                                                                  <w:marBottom w:val="0"/>
                                                                  <w:divBdr>
                                                                    <w:top w:val="none" w:sz="0" w:space="0" w:color="auto"/>
                                                                    <w:left w:val="none" w:sz="0" w:space="0" w:color="auto"/>
                                                                    <w:bottom w:val="none" w:sz="0" w:space="0" w:color="auto"/>
                                                                    <w:right w:val="none" w:sz="0" w:space="0" w:color="auto"/>
                                                                  </w:divBdr>
                                                                </w:div>
                                                                <w:div w:id="1403869940">
                                                                  <w:marLeft w:val="0"/>
                                                                  <w:marRight w:val="0"/>
                                                                  <w:marTop w:val="0"/>
                                                                  <w:marBottom w:val="0"/>
                                                                  <w:divBdr>
                                                                    <w:top w:val="none" w:sz="0" w:space="0" w:color="auto"/>
                                                                    <w:left w:val="none" w:sz="0" w:space="0" w:color="auto"/>
                                                                    <w:bottom w:val="none" w:sz="0" w:space="0" w:color="auto"/>
                                                                    <w:right w:val="none" w:sz="0" w:space="0" w:color="auto"/>
                                                                  </w:divBdr>
                                                                </w:div>
                                                                <w:div w:id="1765999029">
                                                                  <w:marLeft w:val="0"/>
                                                                  <w:marRight w:val="0"/>
                                                                  <w:marTop w:val="0"/>
                                                                  <w:marBottom w:val="0"/>
                                                                  <w:divBdr>
                                                                    <w:top w:val="none" w:sz="0" w:space="0" w:color="auto"/>
                                                                    <w:left w:val="none" w:sz="0" w:space="0" w:color="auto"/>
                                                                    <w:bottom w:val="none" w:sz="0" w:space="0" w:color="auto"/>
                                                                    <w:right w:val="none" w:sz="0" w:space="0" w:color="auto"/>
                                                                  </w:divBdr>
                                                                </w:div>
                                                                <w:div w:id="383914592">
                                                                  <w:marLeft w:val="0"/>
                                                                  <w:marRight w:val="0"/>
                                                                  <w:marTop w:val="0"/>
                                                                  <w:marBottom w:val="0"/>
                                                                  <w:divBdr>
                                                                    <w:top w:val="none" w:sz="0" w:space="0" w:color="auto"/>
                                                                    <w:left w:val="none" w:sz="0" w:space="0" w:color="auto"/>
                                                                    <w:bottom w:val="none" w:sz="0" w:space="0" w:color="auto"/>
                                                                    <w:right w:val="none" w:sz="0" w:space="0" w:color="auto"/>
                                                                  </w:divBdr>
                                                                </w:div>
                                                                <w:div w:id="2102139708">
                                                                  <w:marLeft w:val="0"/>
                                                                  <w:marRight w:val="0"/>
                                                                  <w:marTop w:val="0"/>
                                                                  <w:marBottom w:val="0"/>
                                                                  <w:divBdr>
                                                                    <w:top w:val="none" w:sz="0" w:space="0" w:color="auto"/>
                                                                    <w:left w:val="none" w:sz="0" w:space="0" w:color="auto"/>
                                                                    <w:bottom w:val="none" w:sz="0" w:space="0" w:color="auto"/>
                                                                    <w:right w:val="none" w:sz="0" w:space="0" w:color="auto"/>
                                                                  </w:divBdr>
                                                                </w:div>
                                                                <w:div w:id="1807046674">
                                                                  <w:marLeft w:val="0"/>
                                                                  <w:marRight w:val="0"/>
                                                                  <w:marTop w:val="0"/>
                                                                  <w:marBottom w:val="0"/>
                                                                  <w:divBdr>
                                                                    <w:top w:val="none" w:sz="0" w:space="0" w:color="auto"/>
                                                                    <w:left w:val="none" w:sz="0" w:space="0" w:color="auto"/>
                                                                    <w:bottom w:val="none" w:sz="0" w:space="0" w:color="auto"/>
                                                                    <w:right w:val="none" w:sz="0" w:space="0" w:color="auto"/>
                                                                  </w:divBdr>
                                                                </w:div>
                                                                <w:div w:id="1507357546">
                                                                  <w:marLeft w:val="0"/>
                                                                  <w:marRight w:val="0"/>
                                                                  <w:marTop w:val="0"/>
                                                                  <w:marBottom w:val="0"/>
                                                                  <w:divBdr>
                                                                    <w:top w:val="none" w:sz="0" w:space="0" w:color="auto"/>
                                                                    <w:left w:val="none" w:sz="0" w:space="0" w:color="auto"/>
                                                                    <w:bottom w:val="none" w:sz="0" w:space="0" w:color="auto"/>
                                                                    <w:right w:val="none" w:sz="0" w:space="0" w:color="auto"/>
                                                                  </w:divBdr>
                                                                </w:div>
                                                                <w:div w:id="1257790913">
                                                                  <w:marLeft w:val="0"/>
                                                                  <w:marRight w:val="0"/>
                                                                  <w:marTop w:val="0"/>
                                                                  <w:marBottom w:val="0"/>
                                                                  <w:divBdr>
                                                                    <w:top w:val="none" w:sz="0" w:space="0" w:color="auto"/>
                                                                    <w:left w:val="none" w:sz="0" w:space="0" w:color="auto"/>
                                                                    <w:bottom w:val="none" w:sz="0" w:space="0" w:color="auto"/>
                                                                    <w:right w:val="none" w:sz="0" w:space="0" w:color="auto"/>
                                                                  </w:divBdr>
                                                                </w:div>
                                                                <w:div w:id="1375733315">
                                                                  <w:marLeft w:val="0"/>
                                                                  <w:marRight w:val="0"/>
                                                                  <w:marTop w:val="0"/>
                                                                  <w:marBottom w:val="0"/>
                                                                  <w:divBdr>
                                                                    <w:top w:val="none" w:sz="0" w:space="0" w:color="auto"/>
                                                                    <w:left w:val="none" w:sz="0" w:space="0" w:color="auto"/>
                                                                    <w:bottom w:val="none" w:sz="0" w:space="0" w:color="auto"/>
                                                                    <w:right w:val="none" w:sz="0" w:space="0" w:color="auto"/>
                                                                  </w:divBdr>
                                                                </w:div>
                                                                <w:div w:id="933052811">
                                                                  <w:marLeft w:val="0"/>
                                                                  <w:marRight w:val="0"/>
                                                                  <w:marTop w:val="0"/>
                                                                  <w:marBottom w:val="0"/>
                                                                  <w:divBdr>
                                                                    <w:top w:val="none" w:sz="0" w:space="0" w:color="auto"/>
                                                                    <w:left w:val="none" w:sz="0" w:space="0" w:color="auto"/>
                                                                    <w:bottom w:val="none" w:sz="0" w:space="0" w:color="auto"/>
                                                                    <w:right w:val="none" w:sz="0" w:space="0" w:color="auto"/>
                                                                  </w:divBdr>
                                                                </w:div>
                                                                <w:div w:id="2132898624">
                                                                  <w:marLeft w:val="0"/>
                                                                  <w:marRight w:val="0"/>
                                                                  <w:marTop w:val="0"/>
                                                                  <w:marBottom w:val="0"/>
                                                                  <w:divBdr>
                                                                    <w:top w:val="none" w:sz="0" w:space="0" w:color="auto"/>
                                                                    <w:left w:val="none" w:sz="0" w:space="0" w:color="auto"/>
                                                                    <w:bottom w:val="none" w:sz="0" w:space="0" w:color="auto"/>
                                                                    <w:right w:val="none" w:sz="0" w:space="0" w:color="auto"/>
                                                                  </w:divBdr>
                                                                </w:div>
                                                                <w:div w:id="53552237">
                                                                  <w:marLeft w:val="0"/>
                                                                  <w:marRight w:val="0"/>
                                                                  <w:marTop w:val="0"/>
                                                                  <w:marBottom w:val="0"/>
                                                                  <w:divBdr>
                                                                    <w:top w:val="none" w:sz="0" w:space="0" w:color="auto"/>
                                                                    <w:left w:val="none" w:sz="0" w:space="0" w:color="auto"/>
                                                                    <w:bottom w:val="none" w:sz="0" w:space="0" w:color="auto"/>
                                                                    <w:right w:val="none" w:sz="0" w:space="0" w:color="auto"/>
                                                                  </w:divBdr>
                                                                </w:div>
                                                                <w:div w:id="2030714187">
                                                                  <w:marLeft w:val="0"/>
                                                                  <w:marRight w:val="0"/>
                                                                  <w:marTop w:val="0"/>
                                                                  <w:marBottom w:val="0"/>
                                                                  <w:divBdr>
                                                                    <w:top w:val="none" w:sz="0" w:space="0" w:color="auto"/>
                                                                    <w:left w:val="none" w:sz="0" w:space="0" w:color="auto"/>
                                                                    <w:bottom w:val="none" w:sz="0" w:space="0" w:color="auto"/>
                                                                    <w:right w:val="none" w:sz="0" w:space="0" w:color="auto"/>
                                                                  </w:divBdr>
                                                                </w:div>
                                                                <w:div w:id="2126578211">
                                                                  <w:marLeft w:val="0"/>
                                                                  <w:marRight w:val="0"/>
                                                                  <w:marTop w:val="0"/>
                                                                  <w:marBottom w:val="0"/>
                                                                  <w:divBdr>
                                                                    <w:top w:val="none" w:sz="0" w:space="0" w:color="auto"/>
                                                                    <w:left w:val="none" w:sz="0" w:space="0" w:color="auto"/>
                                                                    <w:bottom w:val="none" w:sz="0" w:space="0" w:color="auto"/>
                                                                    <w:right w:val="none" w:sz="0" w:space="0" w:color="auto"/>
                                                                  </w:divBdr>
                                                                </w:div>
                                                                <w:div w:id="2062364623">
                                                                  <w:marLeft w:val="0"/>
                                                                  <w:marRight w:val="0"/>
                                                                  <w:marTop w:val="0"/>
                                                                  <w:marBottom w:val="0"/>
                                                                  <w:divBdr>
                                                                    <w:top w:val="none" w:sz="0" w:space="0" w:color="auto"/>
                                                                    <w:left w:val="none" w:sz="0" w:space="0" w:color="auto"/>
                                                                    <w:bottom w:val="none" w:sz="0" w:space="0" w:color="auto"/>
                                                                    <w:right w:val="none" w:sz="0" w:space="0" w:color="auto"/>
                                                                  </w:divBdr>
                                                                </w:div>
                                                                <w:div w:id="472407941">
                                                                  <w:marLeft w:val="0"/>
                                                                  <w:marRight w:val="0"/>
                                                                  <w:marTop w:val="0"/>
                                                                  <w:marBottom w:val="0"/>
                                                                  <w:divBdr>
                                                                    <w:top w:val="none" w:sz="0" w:space="0" w:color="auto"/>
                                                                    <w:left w:val="none" w:sz="0" w:space="0" w:color="auto"/>
                                                                    <w:bottom w:val="none" w:sz="0" w:space="0" w:color="auto"/>
                                                                    <w:right w:val="none" w:sz="0" w:space="0" w:color="auto"/>
                                                                  </w:divBdr>
                                                                </w:div>
                                                                <w:div w:id="66073381">
                                                                  <w:marLeft w:val="0"/>
                                                                  <w:marRight w:val="0"/>
                                                                  <w:marTop w:val="0"/>
                                                                  <w:marBottom w:val="0"/>
                                                                  <w:divBdr>
                                                                    <w:top w:val="none" w:sz="0" w:space="0" w:color="auto"/>
                                                                    <w:left w:val="none" w:sz="0" w:space="0" w:color="auto"/>
                                                                    <w:bottom w:val="none" w:sz="0" w:space="0" w:color="auto"/>
                                                                    <w:right w:val="none" w:sz="0" w:space="0" w:color="auto"/>
                                                                  </w:divBdr>
                                                                </w:div>
                                                                <w:div w:id="676418502">
                                                                  <w:marLeft w:val="0"/>
                                                                  <w:marRight w:val="0"/>
                                                                  <w:marTop w:val="0"/>
                                                                  <w:marBottom w:val="0"/>
                                                                  <w:divBdr>
                                                                    <w:top w:val="none" w:sz="0" w:space="0" w:color="auto"/>
                                                                    <w:left w:val="none" w:sz="0" w:space="0" w:color="auto"/>
                                                                    <w:bottom w:val="none" w:sz="0" w:space="0" w:color="auto"/>
                                                                    <w:right w:val="none" w:sz="0" w:space="0" w:color="auto"/>
                                                                  </w:divBdr>
                                                                </w:div>
                                                                <w:div w:id="1657491186">
                                                                  <w:marLeft w:val="0"/>
                                                                  <w:marRight w:val="0"/>
                                                                  <w:marTop w:val="0"/>
                                                                  <w:marBottom w:val="0"/>
                                                                  <w:divBdr>
                                                                    <w:top w:val="none" w:sz="0" w:space="0" w:color="auto"/>
                                                                    <w:left w:val="none" w:sz="0" w:space="0" w:color="auto"/>
                                                                    <w:bottom w:val="none" w:sz="0" w:space="0" w:color="auto"/>
                                                                    <w:right w:val="none" w:sz="0" w:space="0" w:color="auto"/>
                                                                  </w:divBdr>
                                                                </w:div>
                                                                <w:div w:id="1073358856">
                                                                  <w:marLeft w:val="0"/>
                                                                  <w:marRight w:val="0"/>
                                                                  <w:marTop w:val="0"/>
                                                                  <w:marBottom w:val="0"/>
                                                                  <w:divBdr>
                                                                    <w:top w:val="none" w:sz="0" w:space="0" w:color="auto"/>
                                                                    <w:left w:val="none" w:sz="0" w:space="0" w:color="auto"/>
                                                                    <w:bottom w:val="none" w:sz="0" w:space="0" w:color="auto"/>
                                                                    <w:right w:val="none" w:sz="0" w:space="0" w:color="auto"/>
                                                                  </w:divBdr>
                                                                </w:div>
                                                                <w:div w:id="1429425439">
                                                                  <w:marLeft w:val="0"/>
                                                                  <w:marRight w:val="0"/>
                                                                  <w:marTop w:val="0"/>
                                                                  <w:marBottom w:val="0"/>
                                                                  <w:divBdr>
                                                                    <w:top w:val="none" w:sz="0" w:space="0" w:color="auto"/>
                                                                    <w:left w:val="none" w:sz="0" w:space="0" w:color="auto"/>
                                                                    <w:bottom w:val="none" w:sz="0" w:space="0" w:color="auto"/>
                                                                    <w:right w:val="none" w:sz="0" w:space="0" w:color="auto"/>
                                                                  </w:divBdr>
                                                                </w:div>
                                                                <w:div w:id="1252350668">
                                                                  <w:marLeft w:val="0"/>
                                                                  <w:marRight w:val="0"/>
                                                                  <w:marTop w:val="0"/>
                                                                  <w:marBottom w:val="0"/>
                                                                  <w:divBdr>
                                                                    <w:top w:val="none" w:sz="0" w:space="0" w:color="auto"/>
                                                                    <w:left w:val="none" w:sz="0" w:space="0" w:color="auto"/>
                                                                    <w:bottom w:val="none" w:sz="0" w:space="0" w:color="auto"/>
                                                                    <w:right w:val="none" w:sz="0" w:space="0" w:color="auto"/>
                                                                  </w:divBdr>
                                                                </w:div>
                                                                <w:div w:id="1925145369">
                                                                  <w:marLeft w:val="0"/>
                                                                  <w:marRight w:val="0"/>
                                                                  <w:marTop w:val="0"/>
                                                                  <w:marBottom w:val="0"/>
                                                                  <w:divBdr>
                                                                    <w:top w:val="none" w:sz="0" w:space="0" w:color="auto"/>
                                                                    <w:left w:val="none" w:sz="0" w:space="0" w:color="auto"/>
                                                                    <w:bottom w:val="none" w:sz="0" w:space="0" w:color="auto"/>
                                                                    <w:right w:val="none" w:sz="0" w:space="0" w:color="auto"/>
                                                                  </w:divBdr>
                                                                </w:div>
                                                                <w:div w:id="1459757267">
                                                                  <w:marLeft w:val="0"/>
                                                                  <w:marRight w:val="0"/>
                                                                  <w:marTop w:val="0"/>
                                                                  <w:marBottom w:val="0"/>
                                                                  <w:divBdr>
                                                                    <w:top w:val="none" w:sz="0" w:space="0" w:color="auto"/>
                                                                    <w:left w:val="none" w:sz="0" w:space="0" w:color="auto"/>
                                                                    <w:bottom w:val="none" w:sz="0" w:space="0" w:color="auto"/>
                                                                    <w:right w:val="none" w:sz="0" w:space="0" w:color="auto"/>
                                                                  </w:divBdr>
                                                                </w:div>
                                                                <w:div w:id="1095709778">
                                                                  <w:marLeft w:val="0"/>
                                                                  <w:marRight w:val="0"/>
                                                                  <w:marTop w:val="0"/>
                                                                  <w:marBottom w:val="0"/>
                                                                  <w:divBdr>
                                                                    <w:top w:val="none" w:sz="0" w:space="0" w:color="auto"/>
                                                                    <w:left w:val="none" w:sz="0" w:space="0" w:color="auto"/>
                                                                    <w:bottom w:val="none" w:sz="0" w:space="0" w:color="auto"/>
                                                                    <w:right w:val="none" w:sz="0" w:space="0" w:color="auto"/>
                                                                  </w:divBdr>
                                                                </w:div>
                                                                <w:div w:id="908810468">
                                                                  <w:marLeft w:val="0"/>
                                                                  <w:marRight w:val="0"/>
                                                                  <w:marTop w:val="0"/>
                                                                  <w:marBottom w:val="0"/>
                                                                  <w:divBdr>
                                                                    <w:top w:val="none" w:sz="0" w:space="0" w:color="auto"/>
                                                                    <w:left w:val="none" w:sz="0" w:space="0" w:color="auto"/>
                                                                    <w:bottom w:val="none" w:sz="0" w:space="0" w:color="auto"/>
                                                                    <w:right w:val="none" w:sz="0" w:space="0" w:color="auto"/>
                                                                  </w:divBdr>
                                                                </w:div>
                                                                <w:div w:id="1225412603">
                                                                  <w:marLeft w:val="0"/>
                                                                  <w:marRight w:val="0"/>
                                                                  <w:marTop w:val="0"/>
                                                                  <w:marBottom w:val="0"/>
                                                                  <w:divBdr>
                                                                    <w:top w:val="none" w:sz="0" w:space="0" w:color="auto"/>
                                                                    <w:left w:val="none" w:sz="0" w:space="0" w:color="auto"/>
                                                                    <w:bottom w:val="none" w:sz="0" w:space="0" w:color="auto"/>
                                                                    <w:right w:val="none" w:sz="0" w:space="0" w:color="auto"/>
                                                                  </w:divBdr>
                                                                </w:div>
                                                                <w:div w:id="2134516773">
                                                                  <w:marLeft w:val="0"/>
                                                                  <w:marRight w:val="0"/>
                                                                  <w:marTop w:val="0"/>
                                                                  <w:marBottom w:val="0"/>
                                                                  <w:divBdr>
                                                                    <w:top w:val="none" w:sz="0" w:space="0" w:color="auto"/>
                                                                    <w:left w:val="none" w:sz="0" w:space="0" w:color="auto"/>
                                                                    <w:bottom w:val="none" w:sz="0" w:space="0" w:color="auto"/>
                                                                    <w:right w:val="none" w:sz="0" w:space="0" w:color="auto"/>
                                                                  </w:divBdr>
                                                                </w:div>
                                                                <w:div w:id="713122733">
                                                                  <w:marLeft w:val="0"/>
                                                                  <w:marRight w:val="0"/>
                                                                  <w:marTop w:val="0"/>
                                                                  <w:marBottom w:val="0"/>
                                                                  <w:divBdr>
                                                                    <w:top w:val="none" w:sz="0" w:space="0" w:color="auto"/>
                                                                    <w:left w:val="none" w:sz="0" w:space="0" w:color="auto"/>
                                                                    <w:bottom w:val="none" w:sz="0" w:space="0" w:color="auto"/>
                                                                    <w:right w:val="none" w:sz="0" w:space="0" w:color="auto"/>
                                                                  </w:divBdr>
                                                                </w:div>
                                                                <w:div w:id="221450530">
                                                                  <w:marLeft w:val="0"/>
                                                                  <w:marRight w:val="0"/>
                                                                  <w:marTop w:val="0"/>
                                                                  <w:marBottom w:val="0"/>
                                                                  <w:divBdr>
                                                                    <w:top w:val="none" w:sz="0" w:space="0" w:color="auto"/>
                                                                    <w:left w:val="none" w:sz="0" w:space="0" w:color="auto"/>
                                                                    <w:bottom w:val="none" w:sz="0" w:space="0" w:color="auto"/>
                                                                    <w:right w:val="none" w:sz="0" w:space="0" w:color="auto"/>
                                                                  </w:divBdr>
                                                                </w:div>
                                                                <w:div w:id="1546061916">
                                                                  <w:marLeft w:val="0"/>
                                                                  <w:marRight w:val="0"/>
                                                                  <w:marTop w:val="0"/>
                                                                  <w:marBottom w:val="0"/>
                                                                  <w:divBdr>
                                                                    <w:top w:val="none" w:sz="0" w:space="0" w:color="auto"/>
                                                                    <w:left w:val="none" w:sz="0" w:space="0" w:color="auto"/>
                                                                    <w:bottom w:val="none" w:sz="0" w:space="0" w:color="auto"/>
                                                                    <w:right w:val="none" w:sz="0" w:space="0" w:color="auto"/>
                                                                  </w:divBdr>
                                                                </w:div>
                                                                <w:div w:id="1054424963">
                                                                  <w:marLeft w:val="0"/>
                                                                  <w:marRight w:val="0"/>
                                                                  <w:marTop w:val="0"/>
                                                                  <w:marBottom w:val="0"/>
                                                                  <w:divBdr>
                                                                    <w:top w:val="none" w:sz="0" w:space="0" w:color="auto"/>
                                                                    <w:left w:val="none" w:sz="0" w:space="0" w:color="auto"/>
                                                                    <w:bottom w:val="none" w:sz="0" w:space="0" w:color="auto"/>
                                                                    <w:right w:val="none" w:sz="0" w:space="0" w:color="auto"/>
                                                                  </w:divBdr>
                                                                </w:div>
                                                                <w:div w:id="840659827">
                                                                  <w:marLeft w:val="0"/>
                                                                  <w:marRight w:val="0"/>
                                                                  <w:marTop w:val="0"/>
                                                                  <w:marBottom w:val="0"/>
                                                                  <w:divBdr>
                                                                    <w:top w:val="none" w:sz="0" w:space="0" w:color="auto"/>
                                                                    <w:left w:val="none" w:sz="0" w:space="0" w:color="auto"/>
                                                                    <w:bottom w:val="none" w:sz="0" w:space="0" w:color="auto"/>
                                                                    <w:right w:val="none" w:sz="0" w:space="0" w:color="auto"/>
                                                                  </w:divBdr>
                                                                </w:div>
                                                                <w:div w:id="1000306945">
                                                                  <w:marLeft w:val="0"/>
                                                                  <w:marRight w:val="0"/>
                                                                  <w:marTop w:val="0"/>
                                                                  <w:marBottom w:val="0"/>
                                                                  <w:divBdr>
                                                                    <w:top w:val="none" w:sz="0" w:space="0" w:color="auto"/>
                                                                    <w:left w:val="none" w:sz="0" w:space="0" w:color="auto"/>
                                                                    <w:bottom w:val="none" w:sz="0" w:space="0" w:color="auto"/>
                                                                    <w:right w:val="none" w:sz="0" w:space="0" w:color="auto"/>
                                                                  </w:divBdr>
                                                                </w:div>
                                                                <w:div w:id="1217621167">
                                                                  <w:marLeft w:val="0"/>
                                                                  <w:marRight w:val="0"/>
                                                                  <w:marTop w:val="0"/>
                                                                  <w:marBottom w:val="0"/>
                                                                  <w:divBdr>
                                                                    <w:top w:val="none" w:sz="0" w:space="0" w:color="auto"/>
                                                                    <w:left w:val="none" w:sz="0" w:space="0" w:color="auto"/>
                                                                    <w:bottom w:val="none" w:sz="0" w:space="0" w:color="auto"/>
                                                                    <w:right w:val="none" w:sz="0" w:space="0" w:color="auto"/>
                                                                  </w:divBdr>
                                                                </w:div>
                                                                <w:div w:id="469131902">
                                                                  <w:marLeft w:val="0"/>
                                                                  <w:marRight w:val="0"/>
                                                                  <w:marTop w:val="0"/>
                                                                  <w:marBottom w:val="0"/>
                                                                  <w:divBdr>
                                                                    <w:top w:val="none" w:sz="0" w:space="0" w:color="auto"/>
                                                                    <w:left w:val="none" w:sz="0" w:space="0" w:color="auto"/>
                                                                    <w:bottom w:val="none" w:sz="0" w:space="0" w:color="auto"/>
                                                                    <w:right w:val="none" w:sz="0" w:space="0" w:color="auto"/>
                                                                  </w:divBdr>
                                                                </w:div>
                                                                <w:div w:id="821771728">
                                                                  <w:marLeft w:val="0"/>
                                                                  <w:marRight w:val="0"/>
                                                                  <w:marTop w:val="0"/>
                                                                  <w:marBottom w:val="0"/>
                                                                  <w:divBdr>
                                                                    <w:top w:val="none" w:sz="0" w:space="0" w:color="auto"/>
                                                                    <w:left w:val="none" w:sz="0" w:space="0" w:color="auto"/>
                                                                    <w:bottom w:val="none" w:sz="0" w:space="0" w:color="auto"/>
                                                                    <w:right w:val="none" w:sz="0" w:space="0" w:color="auto"/>
                                                                  </w:divBdr>
                                                                </w:div>
                                                                <w:div w:id="1874070603">
                                                                  <w:marLeft w:val="0"/>
                                                                  <w:marRight w:val="0"/>
                                                                  <w:marTop w:val="0"/>
                                                                  <w:marBottom w:val="0"/>
                                                                  <w:divBdr>
                                                                    <w:top w:val="none" w:sz="0" w:space="0" w:color="auto"/>
                                                                    <w:left w:val="none" w:sz="0" w:space="0" w:color="auto"/>
                                                                    <w:bottom w:val="none" w:sz="0" w:space="0" w:color="auto"/>
                                                                    <w:right w:val="none" w:sz="0" w:space="0" w:color="auto"/>
                                                                  </w:divBdr>
                                                                </w:div>
                                                                <w:div w:id="640575728">
                                                                  <w:marLeft w:val="0"/>
                                                                  <w:marRight w:val="0"/>
                                                                  <w:marTop w:val="0"/>
                                                                  <w:marBottom w:val="0"/>
                                                                  <w:divBdr>
                                                                    <w:top w:val="none" w:sz="0" w:space="0" w:color="auto"/>
                                                                    <w:left w:val="none" w:sz="0" w:space="0" w:color="auto"/>
                                                                    <w:bottom w:val="none" w:sz="0" w:space="0" w:color="auto"/>
                                                                    <w:right w:val="none" w:sz="0" w:space="0" w:color="auto"/>
                                                                  </w:divBdr>
                                                                </w:div>
                                                                <w:div w:id="1602256016">
                                                                  <w:marLeft w:val="0"/>
                                                                  <w:marRight w:val="0"/>
                                                                  <w:marTop w:val="0"/>
                                                                  <w:marBottom w:val="0"/>
                                                                  <w:divBdr>
                                                                    <w:top w:val="none" w:sz="0" w:space="0" w:color="auto"/>
                                                                    <w:left w:val="none" w:sz="0" w:space="0" w:color="auto"/>
                                                                    <w:bottom w:val="none" w:sz="0" w:space="0" w:color="auto"/>
                                                                    <w:right w:val="none" w:sz="0" w:space="0" w:color="auto"/>
                                                                  </w:divBdr>
                                                                </w:div>
                                                                <w:div w:id="118066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1444307">
                                              <w:marLeft w:val="0"/>
                                              <w:marRight w:val="0"/>
                                              <w:marTop w:val="0"/>
                                              <w:marBottom w:val="0"/>
                                              <w:divBdr>
                                                <w:top w:val="none" w:sz="0" w:space="0" w:color="auto"/>
                                                <w:left w:val="none" w:sz="0" w:space="0" w:color="auto"/>
                                                <w:bottom w:val="none" w:sz="0" w:space="0" w:color="auto"/>
                                                <w:right w:val="none" w:sz="0" w:space="0" w:color="auto"/>
                                              </w:divBdr>
                                              <w:divsChild>
                                                <w:div w:id="1413504275">
                                                  <w:marLeft w:val="0"/>
                                                  <w:marRight w:val="0"/>
                                                  <w:marTop w:val="0"/>
                                                  <w:marBottom w:val="0"/>
                                                  <w:divBdr>
                                                    <w:top w:val="none" w:sz="0" w:space="0" w:color="auto"/>
                                                    <w:left w:val="none" w:sz="0" w:space="0" w:color="auto"/>
                                                    <w:bottom w:val="none" w:sz="0" w:space="0" w:color="auto"/>
                                                    <w:right w:val="none" w:sz="0" w:space="0" w:color="auto"/>
                                                  </w:divBdr>
                                                  <w:divsChild>
                                                    <w:div w:id="1484275081">
                                                      <w:marLeft w:val="0"/>
                                                      <w:marRight w:val="0"/>
                                                      <w:marTop w:val="0"/>
                                                      <w:marBottom w:val="0"/>
                                                      <w:divBdr>
                                                        <w:top w:val="none" w:sz="0" w:space="0" w:color="auto"/>
                                                        <w:left w:val="none" w:sz="0" w:space="0" w:color="auto"/>
                                                        <w:bottom w:val="none" w:sz="0" w:space="0" w:color="auto"/>
                                                        <w:right w:val="none" w:sz="0" w:space="0" w:color="auto"/>
                                                      </w:divBdr>
                                                      <w:divsChild>
                                                        <w:div w:id="585312831">
                                                          <w:marLeft w:val="0"/>
                                                          <w:marRight w:val="0"/>
                                                          <w:marTop w:val="0"/>
                                                          <w:marBottom w:val="0"/>
                                                          <w:divBdr>
                                                            <w:top w:val="none" w:sz="0" w:space="0" w:color="auto"/>
                                                            <w:left w:val="none" w:sz="0" w:space="0" w:color="auto"/>
                                                            <w:bottom w:val="none" w:sz="0" w:space="0" w:color="auto"/>
                                                            <w:right w:val="none" w:sz="0" w:space="0" w:color="auto"/>
                                                          </w:divBdr>
                                                          <w:divsChild>
                                                            <w:div w:id="1521813736">
                                                              <w:marLeft w:val="0"/>
                                                              <w:marRight w:val="0"/>
                                                              <w:marTop w:val="0"/>
                                                              <w:marBottom w:val="0"/>
                                                              <w:divBdr>
                                                                <w:top w:val="none" w:sz="0" w:space="0" w:color="auto"/>
                                                                <w:left w:val="none" w:sz="0" w:space="0" w:color="auto"/>
                                                                <w:bottom w:val="none" w:sz="0" w:space="0" w:color="auto"/>
                                                                <w:right w:val="none" w:sz="0" w:space="0" w:color="auto"/>
                                                              </w:divBdr>
                                                              <w:divsChild>
                                                                <w:div w:id="70795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66392426">
              <w:marLeft w:val="0"/>
              <w:marRight w:val="0"/>
              <w:marTop w:val="0"/>
              <w:marBottom w:val="0"/>
              <w:divBdr>
                <w:top w:val="none" w:sz="0" w:space="0" w:color="auto"/>
                <w:left w:val="none" w:sz="0" w:space="0" w:color="auto"/>
                <w:bottom w:val="none" w:sz="0" w:space="0" w:color="auto"/>
                <w:right w:val="none" w:sz="0" w:space="0" w:color="auto"/>
              </w:divBdr>
              <w:divsChild>
                <w:div w:id="1042707210">
                  <w:marLeft w:val="0"/>
                  <w:marRight w:val="0"/>
                  <w:marTop w:val="0"/>
                  <w:marBottom w:val="240"/>
                  <w:divBdr>
                    <w:top w:val="none" w:sz="0" w:space="0" w:color="auto"/>
                    <w:left w:val="none" w:sz="0" w:space="0" w:color="auto"/>
                    <w:bottom w:val="none" w:sz="0" w:space="0" w:color="auto"/>
                    <w:right w:val="none" w:sz="0" w:space="0" w:color="auto"/>
                  </w:divBdr>
                  <w:divsChild>
                    <w:div w:id="65154293">
                      <w:marLeft w:val="0"/>
                      <w:marRight w:val="0"/>
                      <w:marTop w:val="0"/>
                      <w:marBottom w:val="0"/>
                      <w:divBdr>
                        <w:top w:val="none" w:sz="0" w:space="0" w:color="auto"/>
                        <w:left w:val="none" w:sz="0" w:space="0" w:color="auto"/>
                        <w:bottom w:val="none" w:sz="0" w:space="0" w:color="auto"/>
                        <w:right w:val="none" w:sz="0" w:space="0" w:color="auto"/>
                      </w:divBdr>
                      <w:divsChild>
                        <w:div w:id="569388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928</Words>
  <Characters>5104</Characters>
  <Application>Microsoft Office Word</Application>
  <DocSecurity>0</DocSecurity>
  <Lines>42</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mc.eggen1807@gmail.com</dc:creator>
  <cp:keywords/>
  <dc:description/>
  <cp:lastModifiedBy>mc.eggen1807@gmail.com</cp:lastModifiedBy>
  <cp:revision>9</cp:revision>
  <dcterms:created xsi:type="dcterms:W3CDTF">2022-05-02T20:49:00Z</dcterms:created>
  <dcterms:modified xsi:type="dcterms:W3CDTF">2022-05-02T20:59:00Z</dcterms:modified>
</cp:coreProperties>
</file>